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3AD3F" w14:textId="2FC5E7B0" w:rsidR="00220B0E" w:rsidRDefault="00941053" w:rsidP="00406FA3">
      <w:pPr>
        <w:spacing w:after="0"/>
        <w:rPr>
          <w:b/>
          <w:bCs/>
        </w:rPr>
      </w:pPr>
      <w:r>
        <w:rPr>
          <w:b/>
          <w:bCs/>
        </w:rPr>
        <w:t xml:space="preserve">Jaarplan </w:t>
      </w:r>
      <w:r w:rsidR="00220B0E" w:rsidRPr="00220B0E">
        <w:rPr>
          <w:b/>
          <w:bCs/>
        </w:rPr>
        <w:t>K-EET regio Zuid Holland</w:t>
      </w:r>
      <w:r>
        <w:rPr>
          <w:b/>
          <w:bCs/>
        </w:rPr>
        <w:t xml:space="preserve"> 2024</w:t>
      </w:r>
      <w:r w:rsidR="00BA5D5C">
        <w:rPr>
          <w:b/>
          <w:bCs/>
        </w:rPr>
        <w:t xml:space="preserve"> [CONCEPT]</w:t>
      </w:r>
    </w:p>
    <w:p w14:paraId="65E8335F" w14:textId="21E56665" w:rsidR="00220B0E" w:rsidRPr="00406FA3" w:rsidRDefault="00406FA3" w:rsidP="00220B0E">
      <w:pPr>
        <w:rPr>
          <w:i/>
          <w:iCs/>
          <w:sz w:val="18"/>
          <w:szCs w:val="18"/>
        </w:rPr>
      </w:pPr>
      <w:r>
        <w:rPr>
          <w:i/>
          <w:iCs/>
          <w:sz w:val="18"/>
          <w:szCs w:val="18"/>
        </w:rPr>
        <w:t>d.d.</w:t>
      </w:r>
      <w:r w:rsidR="00220B0E" w:rsidRPr="00406FA3">
        <w:rPr>
          <w:i/>
          <w:iCs/>
          <w:sz w:val="18"/>
          <w:szCs w:val="18"/>
        </w:rPr>
        <w:t xml:space="preserve"> </w:t>
      </w:r>
      <w:r w:rsidR="00C01116">
        <w:rPr>
          <w:i/>
          <w:iCs/>
          <w:sz w:val="18"/>
          <w:szCs w:val="18"/>
        </w:rPr>
        <w:t>3 mei</w:t>
      </w:r>
      <w:r w:rsidRPr="00406FA3">
        <w:rPr>
          <w:i/>
          <w:iCs/>
          <w:sz w:val="18"/>
          <w:szCs w:val="18"/>
        </w:rPr>
        <w:t xml:space="preserve"> 2024</w:t>
      </w:r>
    </w:p>
    <w:p w14:paraId="32B5C1DF" w14:textId="012D1435" w:rsidR="00230564" w:rsidRPr="006E14B8" w:rsidRDefault="006A2608" w:rsidP="00220B0E">
      <w:pPr>
        <w:rPr>
          <w:b/>
          <w:bCs/>
          <w:sz w:val="21"/>
          <w:szCs w:val="21"/>
        </w:rPr>
      </w:pPr>
      <w:r>
        <w:rPr>
          <w:b/>
          <w:bCs/>
          <w:sz w:val="21"/>
          <w:szCs w:val="21"/>
        </w:rPr>
        <w:t xml:space="preserve">1. </w:t>
      </w:r>
      <w:r w:rsidR="00BA5D5C" w:rsidRPr="006E14B8">
        <w:rPr>
          <w:b/>
          <w:bCs/>
          <w:sz w:val="21"/>
          <w:szCs w:val="21"/>
        </w:rPr>
        <w:t>I</w:t>
      </w:r>
      <w:r w:rsidR="00230564" w:rsidRPr="006E14B8">
        <w:rPr>
          <w:b/>
          <w:bCs/>
          <w:sz w:val="21"/>
          <w:szCs w:val="21"/>
        </w:rPr>
        <w:t>nleiding</w:t>
      </w:r>
    </w:p>
    <w:p w14:paraId="7E2906F5" w14:textId="7D7C19B2" w:rsidR="00540FFB" w:rsidRPr="006E14B8" w:rsidRDefault="002E6E18" w:rsidP="002E6E18">
      <w:pPr>
        <w:rPr>
          <w:sz w:val="21"/>
          <w:szCs w:val="21"/>
        </w:rPr>
      </w:pPr>
      <w:r w:rsidRPr="006E14B8">
        <w:rPr>
          <w:sz w:val="21"/>
          <w:szCs w:val="21"/>
        </w:rPr>
        <w:t xml:space="preserve">K-EET staat voor landelijke Ketenaanpak </w:t>
      </w:r>
      <w:proofErr w:type="spellStart"/>
      <w:r w:rsidRPr="006E14B8">
        <w:rPr>
          <w:sz w:val="21"/>
          <w:szCs w:val="21"/>
        </w:rPr>
        <w:t>EETstoornissen</w:t>
      </w:r>
      <w:proofErr w:type="spellEnd"/>
      <w:r w:rsidRPr="006E14B8">
        <w:rPr>
          <w:sz w:val="21"/>
          <w:szCs w:val="21"/>
        </w:rPr>
        <w:t xml:space="preserve"> bij jongeren met als speerpunten: eerdere herkenning van problematiek, beter begrip en effectieve behandeling </w:t>
      </w:r>
      <w:proofErr w:type="spellStart"/>
      <w:r w:rsidRPr="006E14B8">
        <w:rPr>
          <w:sz w:val="21"/>
          <w:szCs w:val="21"/>
        </w:rPr>
        <w:t>o.b.v</w:t>
      </w:r>
      <w:proofErr w:type="spellEnd"/>
      <w:r w:rsidRPr="006E14B8">
        <w:rPr>
          <w:sz w:val="21"/>
          <w:szCs w:val="21"/>
        </w:rPr>
        <w:t xml:space="preserve"> de zorgstandaard. K-EET is zowel landelijk als regionaal in netwerken georganiseerd om laagdrempelig (top) kennis en expertise voor kinderen, jongeren, volwassenen, naasten en</w:t>
      </w:r>
      <w:r w:rsidR="006A2608">
        <w:rPr>
          <w:sz w:val="21"/>
          <w:szCs w:val="21"/>
        </w:rPr>
        <w:t xml:space="preserve"> </w:t>
      </w:r>
      <w:r w:rsidRPr="006E14B8">
        <w:rPr>
          <w:sz w:val="21"/>
          <w:szCs w:val="21"/>
        </w:rPr>
        <w:t>(zorg)professionals beschikbaar te maken. Waarbij samenwerking in de keten verplaatst van doorverwijzen richting aanschuiven, samenwerken en versterken.</w:t>
      </w:r>
    </w:p>
    <w:p w14:paraId="26C241E2" w14:textId="77777777" w:rsidR="006A2608" w:rsidRDefault="006A2608" w:rsidP="00BF5752">
      <w:pPr>
        <w:spacing w:after="0"/>
        <w:rPr>
          <w:b/>
          <w:bCs/>
          <w:sz w:val="21"/>
          <w:szCs w:val="21"/>
        </w:rPr>
      </w:pPr>
    </w:p>
    <w:p w14:paraId="756D4F2A" w14:textId="04BA205A" w:rsidR="00BF5752" w:rsidRDefault="006A2608" w:rsidP="00BF5752">
      <w:pPr>
        <w:spacing w:after="0"/>
        <w:rPr>
          <w:b/>
          <w:bCs/>
          <w:sz w:val="21"/>
          <w:szCs w:val="21"/>
        </w:rPr>
      </w:pPr>
      <w:r>
        <w:rPr>
          <w:b/>
          <w:bCs/>
          <w:sz w:val="21"/>
          <w:szCs w:val="21"/>
        </w:rPr>
        <w:t xml:space="preserve">2. </w:t>
      </w:r>
      <w:r w:rsidR="00BF5752" w:rsidRPr="006E14B8">
        <w:rPr>
          <w:b/>
          <w:bCs/>
          <w:sz w:val="21"/>
          <w:szCs w:val="21"/>
        </w:rPr>
        <w:t>Start K-EET regio Zuid-Holland</w:t>
      </w:r>
      <w:r w:rsidR="006C4E7E">
        <w:rPr>
          <w:b/>
          <w:bCs/>
          <w:sz w:val="21"/>
          <w:szCs w:val="21"/>
        </w:rPr>
        <w:t>: 2021 - 2023</w:t>
      </w:r>
    </w:p>
    <w:p w14:paraId="12669EC0" w14:textId="77777777" w:rsidR="009C0917" w:rsidRPr="006E14B8" w:rsidRDefault="009C0917" w:rsidP="00BF5752">
      <w:pPr>
        <w:spacing w:after="0"/>
        <w:rPr>
          <w:b/>
          <w:bCs/>
          <w:sz w:val="21"/>
          <w:szCs w:val="21"/>
        </w:rPr>
      </w:pPr>
    </w:p>
    <w:p w14:paraId="28EA1A72" w14:textId="32C68974" w:rsidR="00B50481" w:rsidRDefault="002E6E18" w:rsidP="002E6E18">
      <w:pPr>
        <w:rPr>
          <w:sz w:val="21"/>
          <w:szCs w:val="21"/>
        </w:rPr>
      </w:pPr>
      <w:r w:rsidRPr="006E14B8">
        <w:rPr>
          <w:sz w:val="21"/>
          <w:szCs w:val="21"/>
        </w:rPr>
        <w:t>Sinds 2021 is in de regio Zuid</w:t>
      </w:r>
      <w:r w:rsidR="00BF5752" w:rsidRPr="006E14B8">
        <w:rPr>
          <w:sz w:val="21"/>
          <w:szCs w:val="21"/>
        </w:rPr>
        <w:t>-</w:t>
      </w:r>
      <w:r w:rsidRPr="006E14B8">
        <w:rPr>
          <w:sz w:val="21"/>
          <w:szCs w:val="21"/>
        </w:rPr>
        <w:t xml:space="preserve">Holland </w:t>
      </w:r>
      <w:r w:rsidR="00BF5752" w:rsidRPr="006E14B8">
        <w:rPr>
          <w:sz w:val="21"/>
          <w:szCs w:val="21"/>
        </w:rPr>
        <w:t xml:space="preserve">via het K-EET netwerk </w:t>
      </w:r>
      <w:r w:rsidRPr="006E14B8">
        <w:rPr>
          <w:sz w:val="21"/>
          <w:szCs w:val="21"/>
        </w:rPr>
        <w:t>gewerkt aan het versterken van de ketensamenwerking rondom eetstoornissen bij jongeren. Een belangrijke spil daarin is het regionale kernteam, dat bestaat uit vertegenwoordigers van de gespecialiseerde behandelinstellingen, de verschillende perspectieven uit de keten (kinderarts, JGZ, huisarts) en een ervaringsdeskundige.</w:t>
      </w:r>
      <w:r w:rsidR="00BA5D5C" w:rsidRPr="006E14B8">
        <w:rPr>
          <w:sz w:val="21"/>
          <w:szCs w:val="21"/>
        </w:rPr>
        <w:t xml:space="preserve"> </w:t>
      </w:r>
      <w:r w:rsidR="009A6E1A">
        <w:rPr>
          <w:sz w:val="21"/>
          <w:szCs w:val="21"/>
        </w:rPr>
        <w:t xml:space="preserve">Het kernteam wordt ondersteund door een procesbegeleider. </w:t>
      </w:r>
      <w:r w:rsidR="00BA5D5C" w:rsidRPr="006E14B8">
        <w:rPr>
          <w:sz w:val="21"/>
          <w:szCs w:val="21"/>
        </w:rPr>
        <w:t xml:space="preserve">In bijlage </w:t>
      </w:r>
      <w:r w:rsidR="00923FAA">
        <w:rPr>
          <w:sz w:val="21"/>
          <w:szCs w:val="21"/>
        </w:rPr>
        <w:t>1</w:t>
      </w:r>
      <w:r w:rsidR="00BA5D5C" w:rsidRPr="006E14B8">
        <w:rPr>
          <w:sz w:val="21"/>
          <w:szCs w:val="21"/>
        </w:rPr>
        <w:t xml:space="preserve"> zijn de leden van het kernteam terug te vinden</w:t>
      </w:r>
      <w:r w:rsidR="00BF5752" w:rsidRPr="006E14B8">
        <w:rPr>
          <w:sz w:val="21"/>
          <w:szCs w:val="21"/>
        </w:rPr>
        <w:t xml:space="preserve">. </w:t>
      </w:r>
    </w:p>
    <w:p w14:paraId="4E7C9F04" w14:textId="1336C534" w:rsidR="002E6E18" w:rsidRDefault="007827BF" w:rsidP="002E6E18">
      <w:pPr>
        <w:rPr>
          <w:sz w:val="21"/>
          <w:szCs w:val="21"/>
        </w:rPr>
      </w:pPr>
      <w:r>
        <w:rPr>
          <w:sz w:val="21"/>
          <w:szCs w:val="21"/>
        </w:rPr>
        <w:t xml:space="preserve">Het </w:t>
      </w:r>
      <w:r w:rsidR="00D97338">
        <w:rPr>
          <w:sz w:val="21"/>
          <w:szCs w:val="21"/>
        </w:rPr>
        <w:t>kernteam</w:t>
      </w:r>
      <w:r>
        <w:rPr>
          <w:sz w:val="21"/>
          <w:szCs w:val="21"/>
        </w:rPr>
        <w:t xml:space="preserve"> komt ongeveer elke 6 weken online bij elkaar, bespreekt dan de actualiteiten en </w:t>
      </w:r>
      <w:r w:rsidR="00D97338">
        <w:rPr>
          <w:sz w:val="21"/>
          <w:szCs w:val="21"/>
        </w:rPr>
        <w:t>de voortgang van de actiepunten. Per thema/</w:t>
      </w:r>
      <w:r w:rsidR="00B50481">
        <w:rPr>
          <w:sz w:val="21"/>
          <w:szCs w:val="21"/>
        </w:rPr>
        <w:t>actiepunt</w:t>
      </w:r>
      <w:r w:rsidR="00D97338">
        <w:rPr>
          <w:sz w:val="21"/>
          <w:szCs w:val="21"/>
        </w:rPr>
        <w:t xml:space="preserve"> worden werkgroepen samenge</w:t>
      </w:r>
      <w:r w:rsidR="004E26D8">
        <w:rPr>
          <w:sz w:val="21"/>
          <w:szCs w:val="21"/>
        </w:rPr>
        <w:t>s</w:t>
      </w:r>
      <w:r w:rsidR="00D97338">
        <w:rPr>
          <w:sz w:val="21"/>
          <w:szCs w:val="21"/>
        </w:rPr>
        <w:t>teld, waarbij ook specialisten</w:t>
      </w:r>
      <w:r w:rsidR="00B50481">
        <w:rPr>
          <w:sz w:val="21"/>
          <w:szCs w:val="21"/>
        </w:rPr>
        <w:t xml:space="preserve"> en ervaringsdeskundigen van buiten het kernteam worden betrokken.</w:t>
      </w:r>
    </w:p>
    <w:p w14:paraId="7C86F4B5" w14:textId="1CBEB25C" w:rsidR="006A2608" w:rsidRPr="006E14B8" w:rsidRDefault="006A2608" w:rsidP="002E6E18">
      <w:pPr>
        <w:rPr>
          <w:sz w:val="21"/>
          <w:szCs w:val="21"/>
        </w:rPr>
      </w:pPr>
      <w:r>
        <w:rPr>
          <w:sz w:val="21"/>
          <w:szCs w:val="21"/>
        </w:rPr>
        <w:t xml:space="preserve">In onderstaande tekst </w:t>
      </w:r>
      <w:r w:rsidR="004E26D8">
        <w:rPr>
          <w:sz w:val="21"/>
          <w:szCs w:val="21"/>
        </w:rPr>
        <w:t>is</w:t>
      </w:r>
      <w:r>
        <w:rPr>
          <w:sz w:val="21"/>
          <w:szCs w:val="21"/>
        </w:rPr>
        <w:t xml:space="preserve"> beschreven wat tot nu tot bereikt is en wat nog ontwikkel- en aandachtspunten in de regio Zuid-Holland zijn rondom ketenaanpak eetstoornissen bij jongeren</w:t>
      </w:r>
      <w:r w:rsidR="00FD1A6E">
        <w:rPr>
          <w:sz w:val="21"/>
          <w:szCs w:val="21"/>
        </w:rPr>
        <w:t>.</w:t>
      </w:r>
    </w:p>
    <w:p w14:paraId="1B60932C" w14:textId="3D71E42F" w:rsidR="00597DF3" w:rsidRPr="006A2608" w:rsidRDefault="000E1DDF" w:rsidP="00597DF3">
      <w:pPr>
        <w:spacing w:after="0"/>
        <w:rPr>
          <w:i/>
          <w:iCs/>
          <w:color w:val="00B0F0"/>
          <w:sz w:val="21"/>
          <w:szCs w:val="21"/>
        </w:rPr>
      </w:pPr>
      <w:r>
        <w:rPr>
          <w:i/>
          <w:iCs/>
          <w:color w:val="00B0F0"/>
          <w:sz w:val="21"/>
          <w:szCs w:val="21"/>
        </w:rPr>
        <w:t xml:space="preserve">2.1 </w:t>
      </w:r>
      <w:r w:rsidR="00597DF3" w:rsidRPr="006A2608">
        <w:rPr>
          <w:i/>
          <w:iCs/>
          <w:color w:val="00B0F0"/>
          <w:sz w:val="21"/>
          <w:szCs w:val="21"/>
        </w:rPr>
        <w:t>Regionale samenwerking</w:t>
      </w:r>
    </w:p>
    <w:p w14:paraId="1AB6D95C" w14:textId="55AD77EE" w:rsidR="00597DF3" w:rsidRDefault="002E6E18" w:rsidP="002E6E18">
      <w:pPr>
        <w:rPr>
          <w:sz w:val="21"/>
          <w:szCs w:val="21"/>
        </w:rPr>
      </w:pPr>
      <w:r w:rsidRPr="006E14B8">
        <w:rPr>
          <w:sz w:val="21"/>
          <w:szCs w:val="21"/>
        </w:rPr>
        <w:t xml:space="preserve">In de eerste </w:t>
      </w:r>
      <w:r w:rsidR="006A2608">
        <w:rPr>
          <w:sz w:val="21"/>
          <w:szCs w:val="21"/>
        </w:rPr>
        <w:t>fase</w:t>
      </w:r>
      <w:r w:rsidRPr="006E14B8">
        <w:rPr>
          <w:sz w:val="21"/>
          <w:szCs w:val="21"/>
        </w:rPr>
        <w:t xml:space="preserve"> is gewerkt aan het in kaart brengen van de regio rondom de behandeling van eetstoornissen en het versterken van de regionale samenwerking</w:t>
      </w:r>
      <w:r w:rsidR="00A0717C">
        <w:rPr>
          <w:sz w:val="21"/>
          <w:szCs w:val="21"/>
        </w:rPr>
        <w:t>, zoals opgesteld in het eerste plan voor de regio</w:t>
      </w:r>
      <w:r w:rsidR="00D8537D">
        <w:rPr>
          <w:rStyle w:val="Voetnootmarkering"/>
          <w:sz w:val="21"/>
          <w:szCs w:val="21"/>
        </w:rPr>
        <w:footnoteReference w:id="1"/>
      </w:r>
      <w:r w:rsidRPr="006E14B8">
        <w:rPr>
          <w:sz w:val="21"/>
          <w:szCs w:val="21"/>
        </w:rPr>
        <w:t xml:space="preserve">. </w:t>
      </w:r>
      <w:r w:rsidR="00A0717C">
        <w:rPr>
          <w:sz w:val="21"/>
          <w:szCs w:val="21"/>
        </w:rPr>
        <w:t>Er is ingezet op versterken van de samenwerking t</w:t>
      </w:r>
      <w:r w:rsidRPr="006E14B8">
        <w:rPr>
          <w:sz w:val="21"/>
          <w:szCs w:val="21"/>
        </w:rPr>
        <w:t>ussen de gespecialiseerde instellingen onderling, o</w:t>
      </w:r>
      <w:r w:rsidR="004E26D8">
        <w:rPr>
          <w:sz w:val="21"/>
          <w:szCs w:val="21"/>
        </w:rPr>
        <w:t>.</w:t>
      </w:r>
      <w:r w:rsidRPr="006E14B8">
        <w:rPr>
          <w:sz w:val="21"/>
          <w:szCs w:val="21"/>
        </w:rPr>
        <w:t xml:space="preserve">a. </w:t>
      </w:r>
      <w:r w:rsidR="00BA5D5C" w:rsidRPr="006E14B8">
        <w:rPr>
          <w:sz w:val="21"/>
          <w:szCs w:val="21"/>
        </w:rPr>
        <w:t>v</w:t>
      </w:r>
      <w:r w:rsidRPr="006E14B8">
        <w:rPr>
          <w:sz w:val="21"/>
          <w:szCs w:val="21"/>
        </w:rPr>
        <w:t xml:space="preserve">ia </w:t>
      </w:r>
      <w:r w:rsidR="004E26D8">
        <w:rPr>
          <w:sz w:val="21"/>
          <w:szCs w:val="21"/>
        </w:rPr>
        <w:t xml:space="preserve">het </w:t>
      </w:r>
      <w:r w:rsidRPr="00FD1A6E">
        <w:rPr>
          <w:sz w:val="21"/>
          <w:szCs w:val="21"/>
        </w:rPr>
        <w:t>GLOW (</w:t>
      </w:r>
      <w:r w:rsidRPr="006E14B8">
        <w:rPr>
          <w:sz w:val="21"/>
          <w:szCs w:val="21"/>
        </w:rPr>
        <w:t xml:space="preserve">gedeeld lastenoverleg wekelijks), als </w:t>
      </w:r>
      <w:r w:rsidR="00A0717C">
        <w:rPr>
          <w:sz w:val="21"/>
          <w:szCs w:val="21"/>
        </w:rPr>
        <w:t xml:space="preserve">ook </w:t>
      </w:r>
      <w:r w:rsidRPr="006E14B8">
        <w:rPr>
          <w:sz w:val="21"/>
          <w:szCs w:val="21"/>
        </w:rPr>
        <w:t>met kinderartsen/ziekenhuizen</w:t>
      </w:r>
      <w:r w:rsidR="00F36EED">
        <w:rPr>
          <w:sz w:val="21"/>
          <w:szCs w:val="21"/>
        </w:rPr>
        <w:t xml:space="preserve"> </w:t>
      </w:r>
      <w:r w:rsidR="00A0717C">
        <w:rPr>
          <w:sz w:val="21"/>
          <w:szCs w:val="21"/>
        </w:rPr>
        <w:t xml:space="preserve">en </w:t>
      </w:r>
      <w:r w:rsidR="00F36EED">
        <w:rPr>
          <w:sz w:val="21"/>
          <w:szCs w:val="21"/>
        </w:rPr>
        <w:t xml:space="preserve">met het </w:t>
      </w:r>
      <w:r w:rsidR="00F36EED" w:rsidRPr="00FD1A6E">
        <w:rPr>
          <w:sz w:val="21"/>
          <w:szCs w:val="21"/>
        </w:rPr>
        <w:t xml:space="preserve">Bovenregionale Expertisenetwerk </w:t>
      </w:r>
      <w:r w:rsidR="002838A7" w:rsidRPr="00FD1A6E">
        <w:rPr>
          <w:sz w:val="21"/>
          <w:szCs w:val="21"/>
        </w:rPr>
        <w:t>(BREN)</w:t>
      </w:r>
      <w:r w:rsidR="002838A7">
        <w:rPr>
          <w:sz w:val="21"/>
          <w:szCs w:val="21"/>
        </w:rPr>
        <w:t xml:space="preserve"> </w:t>
      </w:r>
      <w:r w:rsidR="00F36EED">
        <w:rPr>
          <w:sz w:val="21"/>
          <w:szCs w:val="21"/>
        </w:rPr>
        <w:t xml:space="preserve">en de </w:t>
      </w:r>
      <w:r w:rsidR="00F36EED" w:rsidRPr="00FD1A6E">
        <w:rPr>
          <w:sz w:val="21"/>
          <w:szCs w:val="21"/>
        </w:rPr>
        <w:t>regionale experttafels</w:t>
      </w:r>
      <w:r w:rsidR="002838A7" w:rsidRPr="00FD1A6E">
        <w:rPr>
          <w:sz w:val="21"/>
          <w:szCs w:val="21"/>
        </w:rPr>
        <w:t>(RET)</w:t>
      </w:r>
      <w:r w:rsidRPr="00FD1A6E">
        <w:rPr>
          <w:sz w:val="21"/>
          <w:szCs w:val="21"/>
        </w:rPr>
        <w:t>.</w:t>
      </w:r>
      <w:r w:rsidRPr="006E14B8">
        <w:rPr>
          <w:sz w:val="21"/>
          <w:szCs w:val="21"/>
        </w:rPr>
        <w:t xml:space="preserve"> </w:t>
      </w:r>
      <w:r w:rsidR="00FE38D0">
        <w:rPr>
          <w:sz w:val="21"/>
          <w:szCs w:val="21"/>
        </w:rPr>
        <w:t>P</w:t>
      </w:r>
      <w:r w:rsidR="000E1DDF">
        <w:rPr>
          <w:sz w:val="21"/>
          <w:szCs w:val="21"/>
        </w:rPr>
        <w:t>aragraaf 2.5 gaat verder in op de samenwerking met BREN</w:t>
      </w:r>
      <w:r w:rsidR="00570FDC">
        <w:rPr>
          <w:sz w:val="21"/>
          <w:szCs w:val="21"/>
        </w:rPr>
        <w:t xml:space="preserve"> en de </w:t>
      </w:r>
      <w:proofErr w:type="spellStart"/>
      <w:r w:rsidR="00570FDC">
        <w:rPr>
          <w:sz w:val="21"/>
          <w:szCs w:val="21"/>
        </w:rPr>
        <w:t>RET’s</w:t>
      </w:r>
      <w:proofErr w:type="spellEnd"/>
      <w:r w:rsidR="000E1DDF">
        <w:rPr>
          <w:sz w:val="21"/>
          <w:szCs w:val="21"/>
        </w:rPr>
        <w:t xml:space="preserve">. </w:t>
      </w:r>
      <w:r w:rsidR="00597DF3" w:rsidRPr="006E14B8">
        <w:rPr>
          <w:sz w:val="21"/>
          <w:szCs w:val="21"/>
        </w:rPr>
        <w:t>Via</w:t>
      </w:r>
      <w:r w:rsidR="00597DF3">
        <w:rPr>
          <w:sz w:val="21"/>
          <w:szCs w:val="21"/>
        </w:rPr>
        <w:t xml:space="preserve"> deelname aan </w:t>
      </w:r>
      <w:r w:rsidR="00597DF3" w:rsidRPr="006E14B8">
        <w:rPr>
          <w:sz w:val="21"/>
          <w:szCs w:val="21"/>
        </w:rPr>
        <w:t xml:space="preserve"> </w:t>
      </w:r>
      <w:proofErr w:type="spellStart"/>
      <w:r w:rsidR="00597DF3" w:rsidRPr="00FD1A6E">
        <w:rPr>
          <w:sz w:val="21"/>
          <w:szCs w:val="21"/>
        </w:rPr>
        <w:t>Beter-Keten</w:t>
      </w:r>
      <w:proofErr w:type="spellEnd"/>
      <w:r w:rsidR="00597DF3" w:rsidRPr="006E14B8">
        <w:rPr>
          <w:sz w:val="21"/>
          <w:szCs w:val="21"/>
        </w:rPr>
        <w:t xml:space="preserve"> is in de regio Rotterdam-Rijnmond het proces rondom verwijzen en samenwerken tussen somatisch en psyche in kaart gebracht en zijn nadere afspraken gemaakt over samenwerking</w:t>
      </w:r>
      <w:r w:rsidR="00597DF3">
        <w:rPr>
          <w:sz w:val="21"/>
          <w:szCs w:val="21"/>
        </w:rPr>
        <w:t>.</w:t>
      </w:r>
      <w:r w:rsidR="00597DF3" w:rsidRPr="006E14B8">
        <w:rPr>
          <w:sz w:val="21"/>
          <w:szCs w:val="21"/>
        </w:rPr>
        <w:t xml:space="preserve"> </w:t>
      </w:r>
    </w:p>
    <w:p w14:paraId="1FC02F54" w14:textId="06FA4FAE" w:rsidR="00CA6423" w:rsidRDefault="002E6E18" w:rsidP="002E6E18">
      <w:pPr>
        <w:rPr>
          <w:sz w:val="21"/>
          <w:szCs w:val="21"/>
        </w:rPr>
      </w:pPr>
      <w:r w:rsidRPr="006E14B8">
        <w:rPr>
          <w:sz w:val="21"/>
          <w:szCs w:val="21"/>
        </w:rPr>
        <w:t xml:space="preserve">Er is ingezet op versterken van de kennis </w:t>
      </w:r>
      <w:r w:rsidR="009A6E1A">
        <w:rPr>
          <w:sz w:val="21"/>
          <w:szCs w:val="21"/>
        </w:rPr>
        <w:t xml:space="preserve">en samenwerking </w:t>
      </w:r>
      <w:r w:rsidRPr="006E14B8">
        <w:rPr>
          <w:sz w:val="21"/>
          <w:szCs w:val="21"/>
        </w:rPr>
        <w:t xml:space="preserve">in de regio via </w:t>
      </w:r>
      <w:r w:rsidR="00BA5D5C" w:rsidRPr="006E14B8">
        <w:rPr>
          <w:sz w:val="21"/>
          <w:szCs w:val="21"/>
        </w:rPr>
        <w:t xml:space="preserve">verschillende (online) </w:t>
      </w:r>
      <w:r w:rsidRPr="006E14B8">
        <w:rPr>
          <w:sz w:val="21"/>
          <w:szCs w:val="21"/>
        </w:rPr>
        <w:t>scholing</w:t>
      </w:r>
      <w:r w:rsidR="00BA5D5C" w:rsidRPr="006E14B8">
        <w:rPr>
          <w:sz w:val="21"/>
          <w:szCs w:val="21"/>
        </w:rPr>
        <w:t>smomenten</w:t>
      </w:r>
      <w:r w:rsidR="006A2608">
        <w:rPr>
          <w:sz w:val="21"/>
          <w:szCs w:val="21"/>
        </w:rPr>
        <w:t>,</w:t>
      </w:r>
      <w:r w:rsidRPr="006E14B8">
        <w:rPr>
          <w:sz w:val="21"/>
          <w:szCs w:val="21"/>
        </w:rPr>
        <w:t xml:space="preserve"> </w:t>
      </w:r>
      <w:r w:rsidR="009A6E1A">
        <w:rPr>
          <w:sz w:val="21"/>
          <w:szCs w:val="21"/>
        </w:rPr>
        <w:t xml:space="preserve">gebaseerd op de zorgstandaard </w:t>
      </w:r>
      <w:r w:rsidRPr="006E14B8">
        <w:rPr>
          <w:sz w:val="21"/>
          <w:szCs w:val="21"/>
        </w:rPr>
        <w:t xml:space="preserve">en de regionale verwijskaart. </w:t>
      </w:r>
    </w:p>
    <w:p w14:paraId="19DF9539" w14:textId="2F780ECC" w:rsidR="00570FDC" w:rsidRDefault="00570FDC" w:rsidP="002E6E18">
      <w:pPr>
        <w:rPr>
          <w:sz w:val="21"/>
          <w:szCs w:val="21"/>
        </w:rPr>
      </w:pPr>
      <w:r>
        <w:rPr>
          <w:sz w:val="21"/>
          <w:szCs w:val="21"/>
        </w:rPr>
        <w:t>Ook stellen de leden van het kernteam zich beschikbaar om advies te geven bij casuïstiek, waarbij regionale samenwerking van belang is. Voor algemene vragen over eetstoornissen is de landelijke KEET-i telefoon lijn beschikbaar.</w:t>
      </w:r>
    </w:p>
    <w:p w14:paraId="3F04BA79" w14:textId="4668A92F" w:rsidR="00570FDC" w:rsidRDefault="00570FDC" w:rsidP="002E6E18">
      <w:pPr>
        <w:rPr>
          <w:sz w:val="21"/>
          <w:szCs w:val="21"/>
        </w:rPr>
      </w:pPr>
      <w:r>
        <w:rPr>
          <w:sz w:val="21"/>
          <w:szCs w:val="21"/>
        </w:rPr>
        <w:t xml:space="preserve">In 2023 is meegewerkt aan een werkbezoek van kamerlid Vicky </w:t>
      </w:r>
      <w:proofErr w:type="spellStart"/>
      <w:r>
        <w:rPr>
          <w:sz w:val="21"/>
          <w:szCs w:val="21"/>
        </w:rPr>
        <w:t>Maeijer</w:t>
      </w:r>
      <w:proofErr w:type="spellEnd"/>
      <w:r>
        <w:rPr>
          <w:sz w:val="21"/>
          <w:szCs w:val="21"/>
        </w:rPr>
        <w:t xml:space="preserve">, dat zich nader wilde informeren over de zorg rondom eetstoornissen bij jongeren. Het bezoek vond plaats bij GGZ Rivierduinen </w:t>
      </w:r>
      <w:r>
        <w:rPr>
          <w:sz w:val="21"/>
          <w:szCs w:val="21"/>
        </w:rPr>
        <w:lastRenderedPageBreak/>
        <w:t xml:space="preserve">Eetstoornissen Ursula en Curium LUMC. Leden van het kernteam en een ervaringsdeskundige jongere en ouder hebben presentaties gegeven en zijn in gesprek gegaan met het kamerlid. </w:t>
      </w:r>
    </w:p>
    <w:p w14:paraId="0B9009B0" w14:textId="692CBECE" w:rsidR="006A2608" w:rsidRPr="006A2608" w:rsidRDefault="000E1DDF" w:rsidP="006A2608">
      <w:pPr>
        <w:spacing w:after="0"/>
        <w:rPr>
          <w:i/>
          <w:iCs/>
          <w:color w:val="00B0F0"/>
          <w:sz w:val="21"/>
          <w:szCs w:val="21"/>
        </w:rPr>
      </w:pPr>
      <w:r>
        <w:rPr>
          <w:i/>
          <w:iCs/>
          <w:color w:val="00B0F0"/>
          <w:sz w:val="21"/>
          <w:szCs w:val="21"/>
        </w:rPr>
        <w:t xml:space="preserve">2.2 </w:t>
      </w:r>
      <w:r w:rsidR="006A2608">
        <w:rPr>
          <w:i/>
          <w:iCs/>
          <w:color w:val="00B0F0"/>
          <w:sz w:val="21"/>
          <w:szCs w:val="21"/>
        </w:rPr>
        <w:t xml:space="preserve">Versterken </w:t>
      </w:r>
      <w:r w:rsidR="006A2608" w:rsidRPr="006A2608">
        <w:rPr>
          <w:i/>
          <w:iCs/>
          <w:color w:val="00B0F0"/>
          <w:sz w:val="21"/>
          <w:szCs w:val="21"/>
        </w:rPr>
        <w:t>1</w:t>
      </w:r>
      <w:r w:rsidR="006A2608" w:rsidRPr="006A2608">
        <w:rPr>
          <w:i/>
          <w:iCs/>
          <w:color w:val="00B0F0"/>
          <w:sz w:val="21"/>
          <w:szCs w:val="21"/>
          <w:vertAlign w:val="superscript"/>
        </w:rPr>
        <w:t>e</w:t>
      </w:r>
      <w:r w:rsidR="006A2608" w:rsidRPr="006A2608">
        <w:rPr>
          <w:i/>
          <w:iCs/>
          <w:color w:val="00B0F0"/>
          <w:sz w:val="21"/>
          <w:szCs w:val="21"/>
        </w:rPr>
        <w:t xml:space="preserve"> lijn: regionale verwijskaart en (opname) </w:t>
      </w:r>
      <w:proofErr w:type="spellStart"/>
      <w:r w:rsidR="006A2608" w:rsidRPr="006A2608">
        <w:rPr>
          <w:i/>
          <w:iCs/>
          <w:color w:val="00B0F0"/>
          <w:sz w:val="21"/>
          <w:szCs w:val="21"/>
        </w:rPr>
        <w:t>webinar</w:t>
      </w:r>
      <w:proofErr w:type="spellEnd"/>
    </w:p>
    <w:p w14:paraId="38DF459A" w14:textId="543B8CA9" w:rsidR="002838A7" w:rsidRDefault="006A2608" w:rsidP="002E6E18">
      <w:pPr>
        <w:rPr>
          <w:sz w:val="21"/>
          <w:szCs w:val="21"/>
        </w:rPr>
      </w:pPr>
      <w:r>
        <w:rPr>
          <w:sz w:val="21"/>
          <w:szCs w:val="21"/>
        </w:rPr>
        <w:t xml:space="preserve">Voor het versterken van de samenwerking met de 1elijns zorgprofessionals is een </w:t>
      </w:r>
      <w:r w:rsidR="00CA6423" w:rsidRPr="00223464">
        <w:rPr>
          <w:sz w:val="21"/>
          <w:szCs w:val="21"/>
          <w:u w:val="single"/>
        </w:rPr>
        <w:t>regionale verwijskaart voor eetstoornissen bij jongeren</w:t>
      </w:r>
      <w:r w:rsidR="00CA6423" w:rsidRPr="00CA6423">
        <w:rPr>
          <w:sz w:val="21"/>
          <w:szCs w:val="21"/>
        </w:rPr>
        <w:t xml:space="preserve"> door het kernteam ontwikkeld</w:t>
      </w:r>
      <w:r>
        <w:rPr>
          <w:sz w:val="21"/>
          <w:szCs w:val="21"/>
        </w:rPr>
        <w:t xml:space="preserve">. Het doel van de verwijskaart is betere signalering en tijdige doorverwijzing te ondersteunen met overzichtelijke stappen en verwijzingen naar </w:t>
      </w:r>
      <w:r w:rsidR="00CA6423" w:rsidRPr="00CA6423">
        <w:rPr>
          <w:sz w:val="21"/>
          <w:szCs w:val="21"/>
        </w:rPr>
        <w:t xml:space="preserve"> informatie en tools vindbaar via internet</w:t>
      </w:r>
      <w:r>
        <w:rPr>
          <w:sz w:val="21"/>
          <w:szCs w:val="21"/>
        </w:rPr>
        <w:t xml:space="preserve"> en een overzicht van</w:t>
      </w:r>
      <w:r w:rsidR="00CA6423" w:rsidRPr="00CA6423">
        <w:rPr>
          <w:sz w:val="21"/>
          <w:szCs w:val="21"/>
        </w:rPr>
        <w:t xml:space="preserve"> regionale gespecialiseerde behande</w:t>
      </w:r>
      <w:r>
        <w:rPr>
          <w:sz w:val="21"/>
          <w:szCs w:val="21"/>
        </w:rPr>
        <w:t>laren</w:t>
      </w:r>
      <w:r w:rsidR="00CA6423" w:rsidRPr="00CA6423">
        <w:rPr>
          <w:sz w:val="21"/>
          <w:szCs w:val="21"/>
        </w:rPr>
        <w:t xml:space="preserve"> voor advies.</w:t>
      </w:r>
      <w:r w:rsidR="00CA6423">
        <w:rPr>
          <w:sz w:val="21"/>
          <w:szCs w:val="21"/>
        </w:rPr>
        <w:t xml:space="preserve"> De regionale verwijskaart vraagt een 1-2 jaarlijkse update</w:t>
      </w:r>
      <w:r w:rsidR="00223464">
        <w:rPr>
          <w:sz w:val="21"/>
          <w:szCs w:val="21"/>
        </w:rPr>
        <w:t xml:space="preserve"> en is inmiddels te vinden op de website van </w:t>
      </w:r>
      <w:hyperlink r:id="rId8" w:history="1">
        <w:r w:rsidR="00223464">
          <w:rPr>
            <w:rStyle w:val="Hyperlink"/>
            <w:sz w:val="21"/>
            <w:szCs w:val="21"/>
          </w:rPr>
          <w:t>brenzh.nl/</w:t>
        </w:r>
        <w:proofErr w:type="spellStart"/>
        <w:r w:rsidR="00223464">
          <w:rPr>
            <w:rStyle w:val="Hyperlink"/>
            <w:sz w:val="21"/>
            <w:szCs w:val="21"/>
          </w:rPr>
          <w:t>k-eet</w:t>
        </w:r>
        <w:proofErr w:type="spellEnd"/>
      </w:hyperlink>
      <w:r w:rsidR="00223464">
        <w:rPr>
          <w:sz w:val="21"/>
          <w:szCs w:val="21"/>
        </w:rPr>
        <w:t xml:space="preserve">. </w:t>
      </w:r>
    </w:p>
    <w:p w14:paraId="7D35A0D3" w14:textId="0A6E7CAA" w:rsidR="006A2608" w:rsidRPr="006A2608" w:rsidRDefault="006A2608" w:rsidP="006A2608">
      <w:pPr>
        <w:rPr>
          <w:sz w:val="21"/>
          <w:szCs w:val="21"/>
        </w:rPr>
      </w:pPr>
      <w:r>
        <w:rPr>
          <w:sz w:val="21"/>
          <w:szCs w:val="21"/>
        </w:rPr>
        <w:t xml:space="preserve">Als vervolg hierop </w:t>
      </w:r>
      <w:r w:rsidRPr="006A2608">
        <w:rPr>
          <w:sz w:val="21"/>
          <w:szCs w:val="21"/>
        </w:rPr>
        <w:t xml:space="preserve">is in het najaar van 2023 een </w:t>
      </w:r>
      <w:proofErr w:type="spellStart"/>
      <w:r w:rsidRPr="006A2608">
        <w:rPr>
          <w:sz w:val="21"/>
          <w:szCs w:val="21"/>
        </w:rPr>
        <w:t>webinar</w:t>
      </w:r>
      <w:proofErr w:type="spellEnd"/>
      <w:r w:rsidRPr="006A2608">
        <w:rPr>
          <w:sz w:val="21"/>
          <w:szCs w:val="21"/>
        </w:rPr>
        <w:t xml:space="preserve"> georganiseerd over tijdig herkennen, doorverwijzen en samenwerken met ketenpartners en ouders</w:t>
      </w:r>
      <w:r>
        <w:rPr>
          <w:sz w:val="21"/>
          <w:szCs w:val="21"/>
        </w:rPr>
        <w:t xml:space="preserve"> voor eerste lijn zorgprofessionals</w:t>
      </w:r>
      <w:r w:rsidRPr="006A2608">
        <w:rPr>
          <w:sz w:val="21"/>
          <w:szCs w:val="21"/>
        </w:rPr>
        <w:t xml:space="preserve">. </w:t>
      </w:r>
      <w:r>
        <w:rPr>
          <w:sz w:val="21"/>
          <w:szCs w:val="21"/>
        </w:rPr>
        <w:t>De regionale verwijskaart is daarbij a</w:t>
      </w:r>
      <w:r w:rsidRPr="006A2608">
        <w:rPr>
          <w:sz w:val="21"/>
          <w:szCs w:val="21"/>
        </w:rPr>
        <w:t xml:space="preserve">ls rode draad gebruikt. Dit </w:t>
      </w:r>
      <w:proofErr w:type="spellStart"/>
      <w:r w:rsidRPr="006A2608">
        <w:rPr>
          <w:sz w:val="21"/>
          <w:szCs w:val="21"/>
        </w:rPr>
        <w:t>webinar</w:t>
      </w:r>
      <w:proofErr w:type="spellEnd"/>
      <w:r w:rsidRPr="006A2608">
        <w:rPr>
          <w:sz w:val="21"/>
          <w:szCs w:val="21"/>
        </w:rPr>
        <w:t xml:space="preserve"> was succesvol bijgewoond door ruim 70 verschillende professionals, waaronder ook Jeugdzorgmedewerkers. Om eerstelijns zorgprofessionals continu toegang te kunnen geven tot deze kennis is besloten het </w:t>
      </w:r>
      <w:proofErr w:type="spellStart"/>
      <w:r w:rsidRPr="006A2608">
        <w:rPr>
          <w:sz w:val="21"/>
          <w:szCs w:val="21"/>
        </w:rPr>
        <w:t>webinar</w:t>
      </w:r>
      <w:proofErr w:type="spellEnd"/>
      <w:r w:rsidRPr="006A2608">
        <w:rPr>
          <w:sz w:val="21"/>
          <w:szCs w:val="21"/>
        </w:rPr>
        <w:t xml:space="preserve"> professioneel op te nemen en via internet toegankelijk te maken. </w:t>
      </w:r>
      <w:r>
        <w:rPr>
          <w:sz w:val="21"/>
          <w:szCs w:val="21"/>
        </w:rPr>
        <w:t>Deze filmopname zal in het voorjaar van 2024 verspreid worden.</w:t>
      </w:r>
    </w:p>
    <w:p w14:paraId="4FF0606F" w14:textId="2B797C22" w:rsidR="00737910" w:rsidRDefault="006A2608" w:rsidP="006A2608">
      <w:pPr>
        <w:rPr>
          <w:sz w:val="21"/>
          <w:szCs w:val="21"/>
        </w:rPr>
      </w:pPr>
      <w:r w:rsidRPr="006A2608">
        <w:rPr>
          <w:sz w:val="21"/>
          <w:szCs w:val="21"/>
        </w:rPr>
        <w:t xml:space="preserve">Het bereiken van de </w:t>
      </w:r>
      <w:proofErr w:type="spellStart"/>
      <w:r w:rsidRPr="006A2608">
        <w:rPr>
          <w:sz w:val="21"/>
          <w:szCs w:val="21"/>
        </w:rPr>
        <w:t>eerstelijn</w:t>
      </w:r>
      <w:proofErr w:type="spellEnd"/>
      <w:r w:rsidRPr="006A2608">
        <w:rPr>
          <w:sz w:val="21"/>
          <w:szCs w:val="21"/>
        </w:rPr>
        <w:t>, vooral de categorie huisartsen/POH-GGZ, die mogelijk een paar keer per jaar met een jongere met eetstoornis te maken krijgen, is nog een uitdaging en aandachtspunt</w:t>
      </w:r>
      <w:r w:rsidR="00737910">
        <w:rPr>
          <w:sz w:val="21"/>
          <w:szCs w:val="21"/>
        </w:rPr>
        <w:t xml:space="preserve">. De jeugdgezondheidszorg heeft daarnaast ook een belangrijke rol bij vroegsignalering en tijdig doorverwijzen. De verschillende JGZ organisaties in Zuid-Holland zijn in 2022 in kaart gebracht en benaderd. De contacten zullen in 2024 opnieuw versterkt worden, met het opgenomen </w:t>
      </w:r>
      <w:proofErr w:type="spellStart"/>
      <w:r w:rsidR="00737910">
        <w:rPr>
          <w:sz w:val="21"/>
          <w:szCs w:val="21"/>
        </w:rPr>
        <w:t>webinar</w:t>
      </w:r>
      <w:proofErr w:type="spellEnd"/>
      <w:r w:rsidR="00737910">
        <w:rPr>
          <w:sz w:val="21"/>
          <w:szCs w:val="21"/>
        </w:rPr>
        <w:t xml:space="preserve"> en de regionale verwijskaart als rode draad.</w:t>
      </w:r>
    </w:p>
    <w:p w14:paraId="164D0B31" w14:textId="55BE8207" w:rsidR="00597DF3" w:rsidRPr="00CA6423" w:rsidRDefault="000E1DDF" w:rsidP="00597DF3">
      <w:pPr>
        <w:spacing w:after="0"/>
        <w:rPr>
          <w:i/>
          <w:iCs/>
          <w:color w:val="00B0F0"/>
          <w:sz w:val="21"/>
          <w:szCs w:val="21"/>
        </w:rPr>
      </w:pPr>
      <w:r>
        <w:rPr>
          <w:i/>
          <w:iCs/>
          <w:color w:val="00B0F0"/>
          <w:sz w:val="21"/>
          <w:szCs w:val="21"/>
        </w:rPr>
        <w:t xml:space="preserve">2.3 </w:t>
      </w:r>
      <w:r w:rsidR="00597DF3" w:rsidRPr="00CA6423">
        <w:rPr>
          <w:i/>
          <w:iCs/>
          <w:color w:val="00B0F0"/>
          <w:sz w:val="21"/>
          <w:szCs w:val="21"/>
        </w:rPr>
        <w:t>Wachttijd</w:t>
      </w:r>
    </w:p>
    <w:p w14:paraId="09AA1B9E" w14:textId="77777777" w:rsidR="002E6154" w:rsidRDefault="002E6154" w:rsidP="002E6154">
      <w:pPr>
        <w:spacing w:after="0"/>
        <w:rPr>
          <w:sz w:val="21"/>
          <w:szCs w:val="21"/>
        </w:rPr>
      </w:pPr>
    </w:p>
    <w:p w14:paraId="437FDBF1" w14:textId="1B25869E" w:rsidR="002E6154" w:rsidRDefault="002E6154" w:rsidP="002E6154">
      <w:pPr>
        <w:spacing w:after="0"/>
        <w:rPr>
          <w:sz w:val="21"/>
          <w:szCs w:val="21"/>
        </w:rPr>
      </w:pPr>
      <w:proofErr w:type="spellStart"/>
      <w:r>
        <w:rPr>
          <w:sz w:val="21"/>
          <w:szCs w:val="21"/>
        </w:rPr>
        <w:t>Vibes</w:t>
      </w:r>
      <w:proofErr w:type="spellEnd"/>
    </w:p>
    <w:p w14:paraId="464DC859" w14:textId="2814DD70" w:rsidR="00CA6423" w:rsidRDefault="002838A7" w:rsidP="002E6E18">
      <w:pPr>
        <w:rPr>
          <w:sz w:val="21"/>
          <w:szCs w:val="21"/>
        </w:rPr>
      </w:pPr>
      <w:r>
        <w:rPr>
          <w:sz w:val="21"/>
          <w:szCs w:val="21"/>
        </w:rPr>
        <w:t>Om de wachttijd te verkorten hebben twee s-GGZ instellingen (Erasmus</w:t>
      </w:r>
      <w:r w:rsidR="00B6410C">
        <w:rPr>
          <w:sz w:val="21"/>
          <w:szCs w:val="21"/>
        </w:rPr>
        <w:t xml:space="preserve"> Medisch Centrum</w:t>
      </w:r>
      <w:r>
        <w:rPr>
          <w:sz w:val="21"/>
          <w:szCs w:val="21"/>
        </w:rPr>
        <w:t xml:space="preserve">, </w:t>
      </w:r>
      <w:r w:rsidR="00B6410C">
        <w:rPr>
          <w:sz w:val="21"/>
          <w:szCs w:val="21"/>
        </w:rPr>
        <w:t xml:space="preserve">GGZ </w:t>
      </w:r>
      <w:r>
        <w:rPr>
          <w:sz w:val="21"/>
          <w:szCs w:val="21"/>
        </w:rPr>
        <w:t>Rivierduinen</w:t>
      </w:r>
      <w:r w:rsidR="00B6410C">
        <w:rPr>
          <w:sz w:val="21"/>
          <w:szCs w:val="21"/>
        </w:rPr>
        <w:t xml:space="preserve"> eetstoornissen Ursula</w:t>
      </w:r>
      <w:r>
        <w:rPr>
          <w:sz w:val="21"/>
          <w:szCs w:val="21"/>
        </w:rPr>
        <w:t xml:space="preserve">) een pilot rondom vroegsignalering en verkorte behandeling gedaan (VIBES). </w:t>
      </w:r>
      <w:r w:rsidR="006A2608">
        <w:rPr>
          <w:sz w:val="21"/>
          <w:szCs w:val="21"/>
        </w:rPr>
        <w:t xml:space="preserve">Pedagogisch sterke ouders worden daarbij een verkort traject aangeboden. </w:t>
      </w:r>
      <w:r>
        <w:rPr>
          <w:sz w:val="21"/>
          <w:szCs w:val="21"/>
        </w:rPr>
        <w:t xml:space="preserve">De resultaten zijn veelbelovend, uitwerking in een artikel volgt nog. </w:t>
      </w:r>
    </w:p>
    <w:p w14:paraId="13386E6C" w14:textId="77777777" w:rsidR="002E6154" w:rsidRDefault="002E6154" w:rsidP="002E6154">
      <w:pPr>
        <w:spacing w:after="0"/>
        <w:rPr>
          <w:sz w:val="21"/>
          <w:szCs w:val="21"/>
        </w:rPr>
      </w:pPr>
      <w:r>
        <w:rPr>
          <w:sz w:val="21"/>
          <w:szCs w:val="21"/>
        </w:rPr>
        <w:t>Filmpjes</w:t>
      </w:r>
    </w:p>
    <w:p w14:paraId="4C6CB752" w14:textId="5E117943" w:rsidR="002838A7" w:rsidRDefault="002838A7" w:rsidP="002E6E18">
      <w:pPr>
        <w:rPr>
          <w:sz w:val="21"/>
          <w:szCs w:val="21"/>
        </w:rPr>
      </w:pPr>
      <w:r>
        <w:rPr>
          <w:sz w:val="21"/>
          <w:szCs w:val="21"/>
        </w:rPr>
        <w:t xml:space="preserve">Een ander initiatief rondom omgaan met wachttijd en ondersteunen van ouders </w:t>
      </w:r>
      <w:r w:rsidR="00BA5D5C" w:rsidRPr="006E14B8">
        <w:rPr>
          <w:sz w:val="21"/>
          <w:szCs w:val="21"/>
        </w:rPr>
        <w:t xml:space="preserve">in het omgaan met </w:t>
      </w:r>
      <w:r w:rsidRPr="006E14B8">
        <w:rPr>
          <w:sz w:val="21"/>
          <w:szCs w:val="21"/>
        </w:rPr>
        <w:t>eetstoornissen</w:t>
      </w:r>
      <w:r>
        <w:rPr>
          <w:sz w:val="21"/>
          <w:szCs w:val="21"/>
        </w:rPr>
        <w:t xml:space="preserve"> van hun kind</w:t>
      </w:r>
      <w:r w:rsidR="00597DF3">
        <w:rPr>
          <w:sz w:val="21"/>
          <w:szCs w:val="21"/>
        </w:rPr>
        <w:t>,</w:t>
      </w:r>
      <w:r>
        <w:rPr>
          <w:sz w:val="21"/>
          <w:szCs w:val="21"/>
        </w:rPr>
        <w:t xml:space="preserve"> zijn </w:t>
      </w:r>
      <w:r w:rsidR="00597DF3">
        <w:rPr>
          <w:sz w:val="21"/>
          <w:szCs w:val="21"/>
        </w:rPr>
        <w:t xml:space="preserve">filmpjes die in de regio </w:t>
      </w:r>
      <w:r w:rsidR="006A2608">
        <w:rPr>
          <w:sz w:val="21"/>
          <w:szCs w:val="21"/>
        </w:rPr>
        <w:t xml:space="preserve">Zuid-Holland </w:t>
      </w:r>
      <w:r w:rsidR="00597DF3">
        <w:rPr>
          <w:sz w:val="21"/>
          <w:szCs w:val="21"/>
        </w:rPr>
        <w:t>ontwikkeld zijn</w:t>
      </w:r>
      <w:r w:rsidR="006A2608">
        <w:rPr>
          <w:sz w:val="21"/>
          <w:szCs w:val="21"/>
        </w:rPr>
        <w:t xml:space="preserve"> in 2022 en 2023</w:t>
      </w:r>
      <w:r w:rsidR="00597DF3">
        <w:rPr>
          <w:sz w:val="21"/>
          <w:szCs w:val="21"/>
        </w:rPr>
        <w:t xml:space="preserve">. Deze gaan over het </w:t>
      </w:r>
      <w:hyperlink r:id="rId9" w:history="1">
        <w:r w:rsidR="00BA5D5C" w:rsidRPr="00CA6423">
          <w:rPr>
            <w:rStyle w:val="Hyperlink"/>
            <w:sz w:val="21"/>
            <w:szCs w:val="21"/>
          </w:rPr>
          <w:t>herkennen van de eetstoornis bij je kind</w:t>
        </w:r>
        <w:r w:rsidR="00CA6423" w:rsidRPr="00CA6423">
          <w:rPr>
            <w:rStyle w:val="Hyperlink"/>
            <w:sz w:val="21"/>
            <w:szCs w:val="21"/>
          </w:rPr>
          <w:t xml:space="preserve"> en </w:t>
        </w:r>
        <w:r w:rsidR="00BA5D5C" w:rsidRPr="00CA6423">
          <w:rPr>
            <w:rStyle w:val="Hyperlink"/>
            <w:sz w:val="21"/>
            <w:szCs w:val="21"/>
          </w:rPr>
          <w:t>het gesprek aangaan</w:t>
        </w:r>
      </w:hyperlink>
      <w:r w:rsidR="00BA5D5C" w:rsidRPr="006E14B8">
        <w:rPr>
          <w:sz w:val="21"/>
          <w:szCs w:val="21"/>
        </w:rPr>
        <w:t xml:space="preserve"> en </w:t>
      </w:r>
      <w:r w:rsidR="00CA6423">
        <w:rPr>
          <w:sz w:val="21"/>
          <w:szCs w:val="21"/>
        </w:rPr>
        <w:t xml:space="preserve">tips voor </w:t>
      </w:r>
      <w:hyperlink r:id="rId10" w:history="1">
        <w:r w:rsidR="00BA5D5C" w:rsidRPr="00CA6423">
          <w:rPr>
            <w:rStyle w:val="Hyperlink"/>
            <w:sz w:val="21"/>
            <w:szCs w:val="21"/>
          </w:rPr>
          <w:t>omgaan met moeilijke (eet)momenten</w:t>
        </w:r>
      </w:hyperlink>
      <w:r w:rsidR="00BA5D5C" w:rsidRPr="006E14B8">
        <w:rPr>
          <w:sz w:val="21"/>
          <w:szCs w:val="21"/>
        </w:rPr>
        <w:t>.</w:t>
      </w:r>
      <w:r w:rsidR="00BF5752" w:rsidRPr="006E14B8">
        <w:rPr>
          <w:sz w:val="21"/>
          <w:szCs w:val="21"/>
        </w:rPr>
        <w:t xml:space="preserve"> </w:t>
      </w:r>
      <w:r w:rsidR="00CA6423">
        <w:rPr>
          <w:sz w:val="21"/>
          <w:szCs w:val="21"/>
        </w:rPr>
        <w:t xml:space="preserve">Ook </w:t>
      </w:r>
      <w:r w:rsidR="00597DF3">
        <w:rPr>
          <w:sz w:val="21"/>
          <w:szCs w:val="21"/>
        </w:rPr>
        <w:t xml:space="preserve">over het herkennen </w:t>
      </w:r>
      <w:r w:rsidR="00CA6423">
        <w:rPr>
          <w:sz w:val="21"/>
          <w:szCs w:val="21"/>
        </w:rPr>
        <w:t xml:space="preserve">van ARFID en het </w:t>
      </w:r>
      <w:r w:rsidR="00597DF3">
        <w:rPr>
          <w:sz w:val="21"/>
          <w:szCs w:val="21"/>
        </w:rPr>
        <w:t xml:space="preserve">omgaan met </w:t>
      </w:r>
      <w:r>
        <w:rPr>
          <w:sz w:val="21"/>
          <w:szCs w:val="21"/>
        </w:rPr>
        <w:t>A</w:t>
      </w:r>
      <w:r w:rsidR="00CA6423">
        <w:rPr>
          <w:sz w:val="21"/>
          <w:szCs w:val="21"/>
        </w:rPr>
        <w:t>RFID</w:t>
      </w:r>
      <w:r w:rsidR="00597DF3">
        <w:rPr>
          <w:sz w:val="21"/>
          <w:szCs w:val="21"/>
        </w:rPr>
        <w:t xml:space="preserve"> tijdens de wachttijd </w:t>
      </w:r>
      <w:r w:rsidR="00CA6423">
        <w:rPr>
          <w:sz w:val="21"/>
          <w:szCs w:val="21"/>
        </w:rPr>
        <w:t xml:space="preserve">zijn </w:t>
      </w:r>
      <w:r w:rsidR="00597DF3" w:rsidRPr="00CA6423">
        <w:rPr>
          <w:sz w:val="21"/>
          <w:szCs w:val="21"/>
        </w:rPr>
        <w:t>filmpje</w:t>
      </w:r>
      <w:r w:rsidR="00CA6423">
        <w:rPr>
          <w:sz w:val="21"/>
          <w:szCs w:val="21"/>
        </w:rPr>
        <w:t>s</w:t>
      </w:r>
      <w:r w:rsidR="00597DF3">
        <w:rPr>
          <w:sz w:val="21"/>
          <w:szCs w:val="21"/>
        </w:rPr>
        <w:t xml:space="preserve"> gemaakt</w:t>
      </w:r>
      <w:r w:rsidR="00B6410C">
        <w:rPr>
          <w:sz w:val="21"/>
          <w:szCs w:val="21"/>
        </w:rPr>
        <w:t xml:space="preserve">, in samenwerking met K-EET regio Oost Brabant en Limburg </w:t>
      </w:r>
      <w:r w:rsidR="00CA6423">
        <w:rPr>
          <w:sz w:val="21"/>
          <w:szCs w:val="21"/>
        </w:rPr>
        <w:t>(</w:t>
      </w:r>
      <w:hyperlink r:id="rId11" w:history="1">
        <w:r w:rsidR="00CA6423" w:rsidRPr="00CA6423">
          <w:rPr>
            <w:rStyle w:val="Hyperlink"/>
            <w:sz w:val="21"/>
            <w:szCs w:val="21"/>
          </w:rPr>
          <w:t>Herkennen van ARFID bij je kind</w:t>
        </w:r>
      </w:hyperlink>
      <w:r w:rsidR="00CA6423">
        <w:rPr>
          <w:sz w:val="21"/>
          <w:szCs w:val="21"/>
        </w:rPr>
        <w:t xml:space="preserve"> en </w:t>
      </w:r>
      <w:hyperlink r:id="rId12" w:history="1">
        <w:r w:rsidR="00CA6423" w:rsidRPr="00CA6423">
          <w:rPr>
            <w:rStyle w:val="Hyperlink"/>
            <w:sz w:val="21"/>
            <w:szCs w:val="21"/>
          </w:rPr>
          <w:t xml:space="preserve">Wachtkracht voor </w:t>
        </w:r>
        <w:r w:rsidR="00CA6423" w:rsidRPr="00CA6423">
          <w:rPr>
            <w:rStyle w:val="Hyperlink"/>
            <w:caps/>
            <w:sz w:val="21"/>
            <w:szCs w:val="21"/>
          </w:rPr>
          <w:t>A</w:t>
        </w:r>
        <w:r w:rsidR="00CA6423" w:rsidRPr="00CA6423">
          <w:rPr>
            <w:rStyle w:val="Hyperlink"/>
            <w:sz w:val="21"/>
            <w:szCs w:val="21"/>
          </w:rPr>
          <w:t>RFID</w:t>
        </w:r>
      </w:hyperlink>
      <w:r w:rsidR="00CA6423">
        <w:rPr>
          <w:sz w:val="21"/>
          <w:szCs w:val="21"/>
        </w:rPr>
        <w:t>)</w:t>
      </w:r>
      <w:r w:rsidR="00B6410C">
        <w:rPr>
          <w:sz w:val="21"/>
          <w:szCs w:val="21"/>
        </w:rPr>
        <w:t>.</w:t>
      </w:r>
      <w:r w:rsidR="00597DF3">
        <w:rPr>
          <w:sz w:val="21"/>
          <w:szCs w:val="21"/>
        </w:rPr>
        <w:t xml:space="preserve"> De filmpjes zijn terug te vinden op de </w:t>
      </w:r>
      <w:hyperlink r:id="rId13" w:history="1">
        <w:proofErr w:type="spellStart"/>
        <w:r w:rsidR="00597DF3" w:rsidRPr="00597DF3">
          <w:rPr>
            <w:rStyle w:val="Hyperlink"/>
            <w:sz w:val="21"/>
            <w:szCs w:val="21"/>
          </w:rPr>
          <w:t>Firsteetkit</w:t>
        </w:r>
        <w:proofErr w:type="spellEnd"/>
      </w:hyperlink>
      <w:r w:rsidR="00597DF3">
        <w:rPr>
          <w:sz w:val="21"/>
          <w:szCs w:val="21"/>
        </w:rPr>
        <w:t xml:space="preserve"> (&gt; zie pagina “Iemand steunen”) en het </w:t>
      </w:r>
      <w:proofErr w:type="spellStart"/>
      <w:r w:rsidR="00597DF3">
        <w:rPr>
          <w:sz w:val="21"/>
          <w:szCs w:val="21"/>
        </w:rPr>
        <w:t>youtubekanaal</w:t>
      </w:r>
      <w:proofErr w:type="spellEnd"/>
      <w:r w:rsidR="00597DF3">
        <w:rPr>
          <w:sz w:val="21"/>
          <w:szCs w:val="21"/>
        </w:rPr>
        <w:t xml:space="preserve"> van </w:t>
      </w:r>
      <w:hyperlink r:id="rId14" w:history="1">
        <w:proofErr w:type="spellStart"/>
        <w:r w:rsidR="00597DF3" w:rsidRPr="00597DF3">
          <w:rPr>
            <w:rStyle w:val="Hyperlink"/>
            <w:sz w:val="21"/>
            <w:szCs w:val="21"/>
          </w:rPr>
          <w:t>Firsteetcast</w:t>
        </w:r>
        <w:proofErr w:type="spellEnd"/>
      </w:hyperlink>
      <w:r w:rsidR="00597DF3">
        <w:rPr>
          <w:sz w:val="21"/>
          <w:szCs w:val="21"/>
        </w:rPr>
        <w:t>.</w:t>
      </w:r>
      <w:r w:rsidR="00B6410C">
        <w:rPr>
          <w:sz w:val="21"/>
          <w:szCs w:val="21"/>
        </w:rPr>
        <w:t xml:space="preserve"> De filmpjes worden als tips meegegeven aan ouders door kinderartsen en behandelaren van </w:t>
      </w:r>
      <w:proofErr w:type="spellStart"/>
      <w:r w:rsidR="00B6410C">
        <w:rPr>
          <w:sz w:val="21"/>
          <w:szCs w:val="21"/>
        </w:rPr>
        <w:t>sGGZ</w:t>
      </w:r>
      <w:proofErr w:type="spellEnd"/>
      <w:r w:rsidR="00B6410C">
        <w:rPr>
          <w:sz w:val="21"/>
          <w:szCs w:val="21"/>
        </w:rPr>
        <w:t xml:space="preserve"> instellingen, </w:t>
      </w:r>
      <w:proofErr w:type="spellStart"/>
      <w:r w:rsidR="00B6410C">
        <w:rPr>
          <w:sz w:val="21"/>
          <w:szCs w:val="21"/>
        </w:rPr>
        <w:t>o.a</w:t>
      </w:r>
      <w:proofErr w:type="spellEnd"/>
      <w:r w:rsidR="00B6410C">
        <w:rPr>
          <w:sz w:val="21"/>
          <w:szCs w:val="21"/>
        </w:rPr>
        <w:t xml:space="preserve"> om te ondersteunen bij de wachttijd. Ook Jeugdzorg medewerkers geven aan de filmpjes handig te vinden voor hun praktijk.</w:t>
      </w:r>
    </w:p>
    <w:p w14:paraId="22BA93E7" w14:textId="77777777" w:rsidR="002E6154" w:rsidRDefault="002E6154" w:rsidP="00506639">
      <w:pPr>
        <w:spacing w:after="0"/>
        <w:rPr>
          <w:sz w:val="21"/>
          <w:szCs w:val="21"/>
        </w:rPr>
      </w:pPr>
      <w:r>
        <w:rPr>
          <w:sz w:val="21"/>
          <w:szCs w:val="21"/>
        </w:rPr>
        <w:t>Samenwerking basis-GGZ</w:t>
      </w:r>
    </w:p>
    <w:p w14:paraId="7FDF6597" w14:textId="2FBDE302" w:rsidR="009A4CFC" w:rsidRDefault="00B6410C" w:rsidP="00506639">
      <w:pPr>
        <w:spacing w:after="0"/>
        <w:rPr>
          <w:sz w:val="21"/>
          <w:szCs w:val="21"/>
        </w:rPr>
      </w:pPr>
      <w:r>
        <w:rPr>
          <w:sz w:val="21"/>
          <w:szCs w:val="21"/>
        </w:rPr>
        <w:t xml:space="preserve">Verder is het afgelopen jaar in kaart gebracht en met elkaar gedeeld hoe de verschillende instellingen in de regio Zuid-Holland omgaan met wachttijd en het ontstaan van een crisis gedurende de wachttijd. </w:t>
      </w:r>
      <w:r w:rsidRPr="00B6410C">
        <w:rPr>
          <w:sz w:val="21"/>
          <w:szCs w:val="21"/>
        </w:rPr>
        <w:t xml:space="preserve">Als vervolg hierop wordt </w:t>
      </w:r>
      <w:r>
        <w:rPr>
          <w:sz w:val="21"/>
          <w:szCs w:val="21"/>
        </w:rPr>
        <w:t>met een werkgroep onderzocht</w:t>
      </w:r>
      <w:r w:rsidRPr="00B6410C">
        <w:rPr>
          <w:sz w:val="21"/>
          <w:szCs w:val="21"/>
        </w:rPr>
        <w:t xml:space="preserve"> hoe beter samengewerkt kan worden met de basis GGZ  in de wachttijd-periode.</w:t>
      </w:r>
    </w:p>
    <w:p w14:paraId="6CF8AAB6" w14:textId="77777777" w:rsidR="00B6410C" w:rsidRPr="00B6410C" w:rsidRDefault="00B6410C" w:rsidP="00506639">
      <w:pPr>
        <w:spacing w:after="0"/>
        <w:rPr>
          <w:b/>
          <w:bCs/>
          <w:i/>
          <w:iCs/>
          <w:color w:val="00B0F0"/>
          <w:sz w:val="21"/>
          <w:szCs w:val="21"/>
        </w:rPr>
      </w:pPr>
    </w:p>
    <w:p w14:paraId="65CD2AE6" w14:textId="1C20A4BE" w:rsidR="00B6410C" w:rsidRPr="00B6410C" w:rsidRDefault="000E1DDF" w:rsidP="00B6410C">
      <w:pPr>
        <w:spacing w:after="0"/>
        <w:rPr>
          <w:i/>
          <w:iCs/>
          <w:color w:val="00B0F0"/>
          <w:sz w:val="21"/>
          <w:szCs w:val="21"/>
        </w:rPr>
      </w:pPr>
      <w:r>
        <w:rPr>
          <w:i/>
          <w:iCs/>
          <w:color w:val="00B0F0"/>
          <w:sz w:val="21"/>
          <w:szCs w:val="21"/>
        </w:rPr>
        <w:t xml:space="preserve">2.4 </w:t>
      </w:r>
      <w:r w:rsidR="00B6410C" w:rsidRPr="00B6410C">
        <w:rPr>
          <w:i/>
          <w:iCs/>
          <w:color w:val="00B0F0"/>
          <w:sz w:val="21"/>
          <w:szCs w:val="21"/>
        </w:rPr>
        <w:t>Herstelinitiatieven</w:t>
      </w:r>
    </w:p>
    <w:p w14:paraId="2E16A6C7" w14:textId="223393D2" w:rsidR="00B6410C" w:rsidRDefault="00B6410C" w:rsidP="00220B0E">
      <w:pPr>
        <w:rPr>
          <w:sz w:val="21"/>
          <w:szCs w:val="21"/>
        </w:rPr>
      </w:pPr>
      <w:r>
        <w:rPr>
          <w:sz w:val="21"/>
          <w:szCs w:val="21"/>
        </w:rPr>
        <w:t xml:space="preserve">De regio Zuid-Holland heeft twee fysieke locaties voor herstelinitiatieven: Stichting Jij in Rotterdam en Leontienhuis in Zevenhuizen. Daarnaast is de landelijke organisatie St Kiem ook relevant voor de regio, </w:t>
      </w:r>
      <w:r>
        <w:rPr>
          <w:sz w:val="21"/>
          <w:szCs w:val="21"/>
        </w:rPr>
        <w:lastRenderedPageBreak/>
        <w:t xml:space="preserve">met zowel online als fysiek aanbod voor ouders/naasten en scholing voor professionals. In de beginfase van K-EET Zuid-Holland is geïnvesteerd in het overzichtelijk maken van het aanbod van de verschillende herstelinitiatieven en afstemming onderling. </w:t>
      </w:r>
    </w:p>
    <w:p w14:paraId="00E34B00" w14:textId="32637F47" w:rsidR="00B6410C" w:rsidRDefault="00B6410C" w:rsidP="00220B0E">
      <w:pPr>
        <w:rPr>
          <w:sz w:val="21"/>
          <w:szCs w:val="21"/>
        </w:rPr>
      </w:pPr>
      <w:r>
        <w:rPr>
          <w:sz w:val="21"/>
          <w:szCs w:val="21"/>
        </w:rPr>
        <w:t xml:space="preserve">In 2023 is onderzocht hoe de </w:t>
      </w:r>
      <w:r w:rsidR="00506639" w:rsidRPr="006E14B8">
        <w:rPr>
          <w:sz w:val="21"/>
          <w:szCs w:val="21"/>
        </w:rPr>
        <w:t>financiële basis van de herstelinitiatieven</w:t>
      </w:r>
      <w:r w:rsidR="006E14B8" w:rsidRPr="006E14B8">
        <w:rPr>
          <w:sz w:val="21"/>
          <w:szCs w:val="21"/>
        </w:rPr>
        <w:t xml:space="preserve"> in de regio</w:t>
      </w:r>
      <w:r>
        <w:rPr>
          <w:sz w:val="21"/>
          <w:szCs w:val="21"/>
        </w:rPr>
        <w:t xml:space="preserve"> en </w:t>
      </w:r>
      <w:r w:rsidR="006E14B8" w:rsidRPr="006E14B8">
        <w:rPr>
          <w:sz w:val="21"/>
          <w:szCs w:val="21"/>
        </w:rPr>
        <w:t>St. Kiem</w:t>
      </w:r>
      <w:r>
        <w:rPr>
          <w:sz w:val="21"/>
          <w:szCs w:val="21"/>
        </w:rPr>
        <w:t xml:space="preserve"> versterkt kan worden</w:t>
      </w:r>
      <w:r w:rsidR="009A6E1A">
        <w:rPr>
          <w:sz w:val="21"/>
          <w:szCs w:val="21"/>
        </w:rPr>
        <w:t xml:space="preserve">. </w:t>
      </w:r>
      <w:r>
        <w:rPr>
          <w:sz w:val="21"/>
          <w:szCs w:val="21"/>
        </w:rPr>
        <w:t xml:space="preserve">De IZA gelden geven in sommige gemeentes mogelijkheden (Midden-Holland bijvoorbeeld), maar helaas niet in Rotterdam. </w:t>
      </w:r>
    </w:p>
    <w:p w14:paraId="0F9C311B" w14:textId="64B54579" w:rsidR="00B6410C" w:rsidRDefault="00B6410C" w:rsidP="00220B0E">
      <w:pPr>
        <w:rPr>
          <w:sz w:val="21"/>
          <w:szCs w:val="21"/>
        </w:rPr>
      </w:pPr>
      <w:r>
        <w:rPr>
          <w:sz w:val="21"/>
          <w:szCs w:val="21"/>
        </w:rPr>
        <w:t xml:space="preserve">De herstelinitiatieven gaan het komende jaar met VWS in gesprek over de </w:t>
      </w:r>
      <w:r w:rsidR="009B3758">
        <w:rPr>
          <w:sz w:val="21"/>
          <w:szCs w:val="21"/>
        </w:rPr>
        <w:t>mogelijkheden</w:t>
      </w:r>
      <w:r>
        <w:rPr>
          <w:sz w:val="21"/>
          <w:szCs w:val="21"/>
        </w:rPr>
        <w:t xml:space="preserve"> voor een landelijke instellingssubsidie. Ook wordt in landelijk verband van herstelinitiatieven gewerkt aan een kwaliteitskader. </w:t>
      </w:r>
    </w:p>
    <w:p w14:paraId="54617BFD" w14:textId="05B16322" w:rsidR="008E488E" w:rsidRPr="000E1DDF" w:rsidRDefault="00B6410C" w:rsidP="00220B0E">
      <w:pPr>
        <w:rPr>
          <w:sz w:val="21"/>
          <w:szCs w:val="21"/>
        </w:rPr>
      </w:pPr>
      <w:r>
        <w:rPr>
          <w:sz w:val="21"/>
          <w:szCs w:val="21"/>
        </w:rPr>
        <w:t>Momenteel ondersteunt St Jij PsyQ in de nazorgfase. Leontienhuis stemt verdere samenwerking af met Rivierduinen.</w:t>
      </w:r>
    </w:p>
    <w:p w14:paraId="5EA1E918" w14:textId="18BC257B" w:rsidR="00506639" w:rsidRPr="00CA6423" w:rsidRDefault="000E1DDF" w:rsidP="009A6E1A">
      <w:pPr>
        <w:spacing w:after="0"/>
        <w:rPr>
          <w:i/>
          <w:iCs/>
          <w:color w:val="00B0F0"/>
          <w:sz w:val="21"/>
          <w:szCs w:val="21"/>
        </w:rPr>
      </w:pPr>
      <w:r>
        <w:rPr>
          <w:i/>
          <w:iCs/>
          <w:color w:val="00B0F0"/>
          <w:sz w:val="21"/>
          <w:szCs w:val="21"/>
        </w:rPr>
        <w:t xml:space="preserve">2.5 </w:t>
      </w:r>
      <w:r w:rsidR="00F36EED" w:rsidRPr="00CA6423">
        <w:rPr>
          <w:i/>
          <w:iCs/>
          <w:color w:val="00B0F0"/>
          <w:sz w:val="21"/>
          <w:szCs w:val="21"/>
        </w:rPr>
        <w:t>Samenwerking</w:t>
      </w:r>
      <w:r>
        <w:rPr>
          <w:i/>
          <w:iCs/>
          <w:color w:val="00B0F0"/>
          <w:sz w:val="21"/>
          <w:szCs w:val="21"/>
        </w:rPr>
        <w:t xml:space="preserve"> </w:t>
      </w:r>
      <w:r w:rsidR="009B3758">
        <w:rPr>
          <w:i/>
          <w:iCs/>
          <w:color w:val="00B0F0"/>
          <w:sz w:val="21"/>
          <w:szCs w:val="21"/>
        </w:rPr>
        <w:t xml:space="preserve">met </w:t>
      </w:r>
      <w:r>
        <w:rPr>
          <w:i/>
          <w:iCs/>
          <w:color w:val="00B0F0"/>
          <w:sz w:val="21"/>
          <w:szCs w:val="21"/>
        </w:rPr>
        <w:t>B</w:t>
      </w:r>
      <w:r w:rsidR="009B3758">
        <w:rPr>
          <w:i/>
          <w:iCs/>
          <w:color w:val="00B0F0"/>
          <w:sz w:val="21"/>
          <w:szCs w:val="21"/>
        </w:rPr>
        <w:t>ovenregionaal Expertise netwerk (BREN), Regionale Expert Tafels (RET)</w:t>
      </w:r>
      <w:r>
        <w:rPr>
          <w:i/>
          <w:iCs/>
          <w:color w:val="00B0F0"/>
          <w:sz w:val="21"/>
          <w:szCs w:val="21"/>
        </w:rPr>
        <w:t xml:space="preserve"> en </w:t>
      </w:r>
      <w:r w:rsidR="00F36EED" w:rsidRPr="00CA6423">
        <w:rPr>
          <w:i/>
          <w:iCs/>
          <w:color w:val="00B0F0"/>
          <w:sz w:val="21"/>
          <w:szCs w:val="21"/>
        </w:rPr>
        <w:t xml:space="preserve"> J</w:t>
      </w:r>
      <w:r w:rsidR="009B3758">
        <w:rPr>
          <w:i/>
          <w:iCs/>
          <w:color w:val="00B0F0"/>
          <w:sz w:val="21"/>
          <w:szCs w:val="21"/>
        </w:rPr>
        <w:t>eugd &amp; opvoedhulp (J</w:t>
      </w:r>
      <w:r w:rsidR="00F36EED" w:rsidRPr="00CA6423">
        <w:rPr>
          <w:i/>
          <w:iCs/>
          <w:color w:val="00B0F0"/>
          <w:sz w:val="21"/>
          <w:szCs w:val="21"/>
        </w:rPr>
        <w:t>&amp;O</w:t>
      </w:r>
      <w:r w:rsidR="009B3758">
        <w:rPr>
          <w:i/>
          <w:iCs/>
          <w:color w:val="00B0F0"/>
          <w:sz w:val="21"/>
          <w:szCs w:val="21"/>
        </w:rPr>
        <w:t>)</w:t>
      </w:r>
      <w:r w:rsidR="00F36EED" w:rsidRPr="00CA6423">
        <w:rPr>
          <w:i/>
          <w:iCs/>
          <w:color w:val="00B0F0"/>
          <w:sz w:val="21"/>
          <w:szCs w:val="21"/>
        </w:rPr>
        <w:t xml:space="preserve"> </w:t>
      </w:r>
    </w:p>
    <w:p w14:paraId="7100DE5A" w14:textId="04CAE46C" w:rsidR="009A6E1A" w:rsidRDefault="009A6E1A" w:rsidP="009A6E1A">
      <w:pPr>
        <w:spacing w:after="0"/>
        <w:rPr>
          <w:sz w:val="21"/>
          <w:szCs w:val="21"/>
        </w:rPr>
      </w:pPr>
      <w:r>
        <w:rPr>
          <w:sz w:val="21"/>
          <w:szCs w:val="21"/>
        </w:rPr>
        <w:t>Sinds 2022 zijn er korte</w:t>
      </w:r>
      <w:r w:rsidR="009A4CFC">
        <w:rPr>
          <w:sz w:val="21"/>
          <w:szCs w:val="21"/>
        </w:rPr>
        <w:t>re</w:t>
      </w:r>
      <w:r>
        <w:rPr>
          <w:sz w:val="21"/>
          <w:szCs w:val="21"/>
        </w:rPr>
        <w:t xml:space="preserve"> lijntjes met het BREN</w:t>
      </w:r>
      <w:r w:rsidR="002A6CEB">
        <w:rPr>
          <w:sz w:val="21"/>
          <w:szCs w:val="21"/>
        </w:rPr>
        <w:t xml:space="preserve"> en vertegenwoordigers van het kernteam. </w:t>
      </w:r>
      <w:r w:rsidR="00BF53F7">
        <w:rPr>
          <w:sz w:val="21"/>
          <w:szCs w:val="21"/>
        </w:rPr>
        <w:t xml:space="preserve">Hiermee zijn stappen gezet om regionale casuïstiek </w:t>
      </w:r>
      <w:r w:rsidR="002A6CEB">
        <w:rPr>
          <w:sz w:val="21"/>
          <w:szCs w:val="21"/>
        </w:rPr>
        <w:t xml:space="preserve">eerder </w:t>
      </w:r>
      <w:r w:rsidR="00956F95">
        <w:rPr>
          <w:sz w:val="21"/>
          <w:szCs w:val="21"/>
        </w:rPr>
        <w:t>op regionaal niveau</w:t>
      </w:r>
      <w:r w:rsidR="00BF53F7">
        <w:rPr>
          <w:sz w:val="21"/>
          <w:szCs w:val="21"/>
        </w:rPr>
        <w:t xml:space="preserve"> te bespreken </w:t>
      </w:r>
      <w:r w:rsidR="002A6CEB">
        <w:rPr>
          <w:sz w:val="21"/>
          <w:szCs w:val="21"/>
        </w:rPr>
        <w:t xml:space="preserve">en kan er </w:t>
      </w:r>
      <w:r w:rsidR="00956F95">
        <w:rPr>
          <w:sz w:val="21"/>
          <w:szCs w:val="21"/>
        </w:rPr>
        <w:t xml:space="preserve">beter </w:t>
      </w:r>
      <w:r w:rsidR="002A6CEB">
        <w:rPr>
          <w:sz w:val="21"/>
          <w:szCs w:val="21"/>
        </w:rPr>
        <w:t xml:space="preserve">gezamenlijk naar oplossingen worden gezocht. </w:t>
      </w:r>
      <w:r w:rsidR="009A4CFC">
        <w:rPr>
          <w:sz w:val="21"/>
          <w:szCs w:val="21"/>
        </w:rPr>
        <w:t>Ook sluit de procesbegeleider aan bij de maandelijkse project overleggen van het BREN.</w:t>
      </w:r>
    </w:p>
    <w:p w14:paraId="617D4AD7" w14:textId="77777777" w:rsidR="00AA2802" w:rsidRPr="009A6E1A" w:rsidRDefault="00AA2802" w:rsidP="009A6E1A">
      <w:pPr>
        <w:spacing w:after="0"/>
        <w:rPr>
          <w:sz w:val="21"/>
          <w:szCs w:val="21"/>
        </w:rPr>
      </w:pPr>
    </w:p>
    <w:p w14:paraId="628DBDEF" w14:textId="3274A093" w:rsidR="009F75C7" w:rsidRDefault="009A6E1A" w:rsidP="009A6E1A">
      <w:pPr>
        <w:spacing w:after="0"/>
        <w:rPr>
          <w:sz w:val="21"/>
          <w:szCs w:val="21"/>
        </w:rPr>
      </w:pPr>
      <w:r w:rsidRPr="009A6E1A">
        <w:rPr>
          <w:sz w:val="21"/>
          <w:szCs w:val="21"/>
        </w:rPr>
        <w:t xml:space="preserve">Een belangrijk </w:t>
      </w:r>
      <w:r w:rsidR="00956F95" w:rsidRPr="009A6E1A">
        <w:rPr>
          <w:sz w:val="21"/>
          <w:szCs w:val="21"/>
        </w:rPr>
        <w:t>aandachtspunt</w:t>
      </w:r>
      <w:r w:rsidRPr="009A6E1A">
        <w:rPr>
          <w:sz w:val="21"/>
          <w:szCs w:val="21"/>
        </w:rPr>
        <w:t xml:space="preserve"> in de behandeling van </w:t>
      </w:r>
      <w:r w:rsidR="00956F95" w:rsidRPr="009A6E1A">
        <w:rPr>
          <w:sz w:val="21"/>
          <w:szCs w:val="21"/>
        </w:rPr>
        <w:t>eetstoornissen</w:t>
      </w:r>
      <w:r w:rsidRPr="009A6E1A">
        <w:rPr>
          <w:sz w:val="21"/>
          <w:szCs w:val="21"/>
        </w:rPr>
        <w:t xml:space="preserve"> is </w:t>
      </w:r>
      <w:r w:rsidR="00956F95" w:rsidRPr="009A6E1A">
        <w:rPr>
          <w:sz w:val="21"/>
          <w:szCs w:val="21"/>
        </w:rPr>
        <w:t>ondersteuning</w:t>
      </w:r>
      <w:r w:rsidRPr="009A6E1A">
        <w:rPr>
          <w:sz w:val="21"/>
          <w:szCs w:val="21"/>
        </w:rPr>
        <w:t xml:space="preserve"> door het systeem </w:t>
      </w:r>
      <w:r w:rsidR="005A504F">
        <w:rPr>
          <w:sz w:val="21"/>
          <w:szCs w:val="21"/>
        </w:rPr>
        <w:t xml:space="preserve">van </w:t>
      </w:r>
      <w:r w:rsidRPr="009A6E1A">
        <w:rPr>
          <w:sz w:val="21"/>
          <w:szCs w:val="21"/>
        </w:rPr>
        <w:t xml:space="preserve">de jongere. Daar waar het </w:t>
      </w:r>
      <w:r w:rsidR="005A504F">
        <w:rPr>
          <w:sz w:val="21"/>
          <w:szCs w:val="21"/>
        </w:rPr>
        <w:t>gezin/</w:t>
      </w:r>
      <w:r w:rsidRPr="009A6E1A">
        <w:rPr>
          <w:sz w:val="21"/>
          <w:szCs w:val="21"/>
        </w:rPr>
        <w:t xml:space="preserve">systeem onvoldoende in staat is </w:t>
      </w:r>
      <w:r w:rsidR="00E851AD">
        <w:rPr>
          <w:sz w:val="21"/>
          <w:szCs w:val="21"/>
        </w:rPr>
        <w:t xml:space="preserve">de jongere </w:t>
      </w:r>
      <w:r w:rsidRPr="009A6E1A">
        <w:rPr>
          <w:sz w:val="21"/>
          <w:szCs w:val="21"/>
        </w:rPr>
        <w:t>te ondersteunen</w:t>
      </w:r>
      <w:r w:rsidR="00E851AD">
        <w:rPr>
          <w:sz w:val="21"/>
          <w:szCs w:val="21"/>
        </w:rPr>
        <w:t xml:space="preserve"> in de strijd tegen de eetstoornis</w:t>
      </w:r>
      <w:r w:rsidRPr="009A6E1A">
        <w:rPr>
          <w:sz w:val="21"/>
          <w:szCs w:val="21"/>
        </w:rPr>
        <w:t xml:space="preserve">, wordt samenwerking met Jeugd en opvoedhulp (J&amp;O) gezocht. Dit is geen vanzelfsprekendheid, omdat de twee werelden van </w:t>
      </w:r>
      <w:proofErr w:type="spellStart"/>
      <w:r w:rsidRPr="009A6E1A">
        <w:rPr>
          <w:sz w:val="21"/>
          <w:szCs w:val="21"/>
        </w:rPr>
        <w:t>sGGZ</w:t>
      </w:r>
      <w:proofErr w:type="spellEnd"/>
      <w:r w:rsidRPr="009A6E1A">
        <w:rPr>
          <w:sz w:val="21"/>
          <w:szCs w:val="21"/>
        </w:rPr>
        <w:t xml:space="preserve"> en J&amp;O </w:t>
      </w:r>
      <w:r w:rsidR="009A4CFC">
        <w:rPr>
          <w:sz w:val="21"/>
          <w:szCs w:val="21"/>
        </w:rPr>
        <w:t>soms</w:t>
      </w:r>
      <w:r w:rsidR="00956F95">
        <w:rPr>
          <w:sz w:val="21"/>
          <w:szCs w:val="21"/>
        </w:rPr>
        <w:t xml:space="preserve"> </w:t>
      </w:r>
      <w:r w:rsidRPr="009A6E1A">
        <w:rPr>
          <w:sz w:val="21"/>
          <w:szCs w:val="21"/>
        </w:rPr>
        <w:t>verschillen in visie</w:t>
      </w:r>
      <w:r w:rsidR="00956F95">
        <w:rPr>
          <w:sz w:val="21"/>
          <w:szCs w:val="21"/>
        </w:rPr>
        <w:t xml:space="preserve"> </w:t>
      </w:r>
      <w:proofErr w:type="spellStart"/>
      <w:r w:rsidR="00956F95">
        <w:rPr>
          <w:sz w:val="21"/>
          <w:szCs w:val="21"/>
        </w:rPr>
        <w:t>cq</w:t>
      </w:r>
      <w:proofErr w:type="spellEnd"/>
      <w:r w:rsidRPr="009A6E1A">
        <w:rPr>
          <w:sz w:val="21"/>
          <w:szCs w:val="21"/>
        </w:rPr>
        <w:t xml:space="preserve"> protocollen en </w:t>
      </w:r>
      <w:r w:rsidR="00956F95">
        <w:rPr>
          <w:sz w:val="21"/>
          <w:szCs w:val="21"/>
        </w:rPr>
        <w:t xml:space="preserve">het </w:t>
      </w:r>
      <w:r w:rsidRPr="009A6E1A">
        <w:rPr>
          <w:sz w:val="21"/>
          <w:szCs w:val="21"/>
        </w:rPr>
        <w:t xml:space="preserve">momentum van </w:t>
      </w:r>
      <w:r w:rsidR="00956F95">
        <w:rPr>
          <w:sz w:val="21"/>
          <w:szCs w:val="21"/>
        </w:rPr>
        <w:t xml:space="preserve">gewenst handelen voor de </w:t>
      </w:r>
      <w:r w:rsidRPr="009A6E1A">
        <w:rPr>
          <w:sz w:val="21"/>
          <w:szCs w:val="21"/>
        </w:rPr>
        <w:t xml:space="preserve">casus vaak niet </w:t>
      </w:r>
      <w:r w:rsidR="00956F95" w:rsidRPr="009A6E1A">
        <w:rPr>
          <w:sz w:val="21"/>
          <w:szCs w:val="21"/>
        </w:rPr>
        <w:t>aansluit</w:t>
      </w:r>
      <w:r w:rsidRPr="009A6E1A">
        <w:rPr>
          <w:sz w:val="21"/>
          <w:szCs w:val="21"/>
        </w:rPr>
        <w:t xml:space="preserve"> bij</w:t>
      </w:r>
      <w:r w:rsidR="00956F95">
        <w:rPr>
          <w:sz w:val="21"/>
          <w:szCs w:val="21"/>
        </w:rPr>
        <w:t xml:space="preserve"> de</w:t>
      </w:r>
      <w:r w:rsidRPr="009A6E1A">
        <w:rPr>
          <w:sz w:val="21"/>
          <w:szCs w:val="21"/>
        </w:rPr>
        <w:t xml:space="preserve"> beschikbaarheid van hulp. I</w:t>
      </w:r>
      <w:r w:rsidR="00956F95">
        <w:rPr>
          <w:sz w:val="21"/>
          <w:szCs w:val="21"/>
        </w:rPr>
        <w:t>n</w:t>
      </w:r>
      <w:r w:rsidRPr="009A6E1A">
        <w:rPr>
          <w:sz w:val="21"/>
          <w:szCs w:val="21"/>
        </w:rPr>
        <w:t xml:space="preserve"> </w:t>
      </w:r>
      <w:r w:rsidR="0077749F">
        <w:rPr>
          <w:sz w:val="21"/>
          <w:szCs w:val="21"/>
        </w:rPr>
        <w:t xml:space="preserve">het </w:t>
      </w:r>
      <w:r w:rsidRPr="009A6E1A">
        <w:rPr>
          <w:sz w:val="21"/>
          <w:szCs w:val="21"/>
        </w:rPr>
        <w:t xml:space="preserve">afgelopen </w:t>
      </w:r>
      <w:r w:rsidR="0077749F">
        <w:rPr>
          <w:sz w:val="21"/>
          <w:szCs w:val="21"/>
        </w:rPr>
        <w:t>periode</w:t>
      </w:r>
      <w:r w:rsidRPr="009A6E1A">
        <w:rPr>
          <w:sz w:val="21"/>
          <w:szCs w:val="21"/>
        </w:rPr>
        <w:t xml:space="preserve"> zijn </w:t>
      </w:r>
      <w:r w:rsidR="00E851AD">
        <w:rPr>
          <w:sz w:val="21"/>
          <w:szCs w:val="21"/>
        </w:rPr>
        <w:t>met beh</w:t>
      </w:r>
      <w:r w:rsidR="00F90831">
        <w:rPr>
          <w:sz w:val="21"/>
          <w:szCs w:val="21"/>
        </w:rPr>
        <w:t>ulp</w:t>
      </w:r>
      <w:r w:rsidR="00E851AD">
        <w:rPr>
          <w:sz w:val="21"/>
          <w:szCs w:val="21"/>
        </w:rPr>
        <w:t xml:space="preserve"> van </w:t>
      </w:r>
      <w:r w:rsidR="00F90831">
        <w:rPr>
          <w:sz w:val="21"/>
          <w:szCs w:val="21"/>
        </w:rPr>
        <w:t xml:space="preserve">het BREN </w:t>
      </w:r>
      <w:r w:rsidRPr="009A6E1A">
        <w:rPr>
          <w:sz w:val="21"/>
          <w:szCs w:val="21"/>
        </w:rPr>
        <w:t xml:space="preserve">stappen gezet om elkaar beter te leren kennen en aan de hand van </w:t>
      </w:r>
      <w:r w:rsidR="00E851AD" w:rsidRPr="009A6E1A">
        <w:rPr>
          <w:sz w:val="21"/>
          <w:szCs w:val="21"/>
        </w:rPr>
        <w:t>casuïstiek</w:t>
      </w:r>
      <w:r w:rsidRPr="009A6E1A">
        <w:rPr>
          <w:sz w:val="21"/>
          <w:szCs w:val="21"/>
        </w:rPr>
        <w:t xml:space="preserve"> op zoek te gaan naar mogelijkheden om elkaar over en weer te versterken</w:t>
      </w:r>
      <w:r w:rsidR="00956F95">
        <w:rPr>
          <w:sz w:val="21"/>
          <w:szCs w:val="21"/>
        </w:rPr>
        <w:t xml:space="preserve">. </w:t>
      </w:r>
    </w:p>
    <w:p w14:paraId="3E4FAD84" w14:textId="77777777" w:rsidR="009F75C7" w:rsidRDefault="009F75C7" w:rsidP="009A6E1A">
      <w:pPr>
        <w:spacing w:after="0"/>
        <w:rPr>
          <w:sz w:val="21"/>
          <w:szCs w:val="21"/>
        </w:rPr>
      </w:pPr>
    </w:p>
    <w:p w14:paraId="55A9513B" w14:textId="3CC0C8E6" w:rsidR="009A6E1A" w:rsidRDefault="00956F95" w:rsidP="009A6E1A">
      <w:pPr>
        <w:spacing w:after="0"/>
        <w:rPr>
          <w:sz w:val="21"/>
          <w:szCs w:val="21"/>
        </w:rPr>
      </w:pPr>
      <w:r>
        <w:rPr>
          <w:sz w:val="21"/>
          <w:szCs w:val="21"/>
        </w:rPr>
        <w:t xml:space="preserve">Vanuit </w:t>
      </w:r>
      <w:r w:rsidR="009B3758">
        <w:rPr>
          <w:sz w:val="21"/>
          <w:szCs w:val="21"/>
        </w:rPr>
        <w:t xml:space="preserve">de </w:t>
      </w:r>
      <w:r>
        <w:rPr>
          <w:sz w:val="21"/>
          <w:szCs w:val="21"/>
        </w:rPr>
        <w:t>J</w:t>
      </w:r>
      <w:r w:rsidR="009B3758">
        <w:rPr>
          <w:sz w:val="21"/>
          <w:szCs w:val="21"/>
        </w:rPr>
        <w:t>&amp;O aanbieders</w:t>
      </w:r>
      <w:r>
        <w:rPr>
          <w:sz w:val="21"/>
          <w:szCs w:val="21"/>
        </w:rPr>
        <w:t xml:space="preserve"> zijn Jeugdformaat en </w:t>
      </w:r>
      <w:r w:rsidR="003E22AB">
        <w:rPr>
          <w:sz w:val="21"/>
          <w:szCs w:val="21"/>
        </w:rPr>
        <w:t xml:space="preserve">Enver de organisaties die zich hieraan </w:t>
      </w:r>
      <w:r w:rsidR="009F75C7">
        <w:rPr>
          <w:sz w:val="21"/>
          <w:szCs w:val="21"/>
        </w:rPr>
        <w:t xml:space="preserve">hebben </w:t>
      </w:r>
      <w:r w:rsidR="009B3758">
        <w:rPr>
          <w:sz w:val="21"/>
          <w:szCs w:val="21"/>
        </w:rPr>
        <w:t>gecommitteerd</w:t>
      </w:r>
      <w:r w:rsidR="003E22AB">
        <w:rPr>
          <w:sz w:val="21"/>
          <w:szCs w:val="21"/>
        </w:rPr>
        <w:t>.</w:t>
      </w:r>
      <w:r w:rsidR="009B3758">
        <w:rPr>
          <w:sz w:val="21"/>
          <w:szCs w:val="21"/>
        </w:rPr>
        <w:t xml:space="preserve"> Vanaf 2023 wordt gestreefd naar het </w:t>
      </w:r>
      <w:r w:rsidR="003E22AB">
        <w:rPr>
          <w:sz w:val="21"/>
          <w:szCs w:val="21"/>
        </w:rPr>
        <w:t xml:space="preserve">vroegtijdig </w:t>
      </w:r>
      <w:r w:rsidR="00FA285F">
        <w:rPr>
          <w:sz w:val="21"/>
          <w:szCs w:val="21"/>
        </w:rPr>
        <w:t xml:space="preserve">bespreken van een casus van </w:t>
      </w:r>
      <w:proofErr w:type="spellStart"/>
      <w:r w:rsidR="00FA285F">
        <w:rPr>
          <w:sz w:val="21"/>
          <w:szCs w:val="21"/>
        </w:rPr>
        <w:t>sGGZ</w:t>
      </w:r>
      <w:proofErr w:type="spellEnd"/>
      <w:r w:rsidR="00FA285F">
        <w:rPr>
          <w:sz w:val="21"/>
          <w:szCs w:val="21"/>
        </w:rPr>
        <w:t xml:space="preserve"> in een R</w:t>
      </w:r>
      <w:r w:rsidR="009B3758">
        <w:rPr>
          <w:sz w:val="21"/>
          <w:szCs w:val="21"/>
        </w:rPr>
        <w:t>egionale Expert Tafel (RET)</w:t>
      </w:r>
      <w:r w:rsidR="00FA285F">
        <w:rPr>
          <w:sz w:val="21"/>
          <w:szCs w:val="21"/>
        </w:rPr>
        <w:t>, en niet pas als er crisis is. I</w:t>
      </w:r>
      <w:r w:rsidR="00F90831">
        <w:rPr>
          <w:sz w:val="21"/>
          <w:szCs w:val="21"/>
        </w:rPr>
        <w:t>n</w:t>
      </w:r>
      <w:r w:rsidR="00FA285F">
        <w:rPr>
          <w:sz w:val="21"/>
          <w:szCs w:val="21"/>
        </w:rPr>
        <w:t xml:space="preserve"> het afgelopen jaar </w:t>
      </w:r>
      <w:r w:rsidR="00026DED">
        <w:rPr>
          <w:sz w:val="21"/>
          <w:szCs w:val="21"/>
        </w:rPr>
        <w:t>is</w:t>
      </w:r>
      <w:r w:rsidR="00FA285F">
        <w:rPr>
          <w:sz w:val="21"/>
          <w:szCs w:val="21"/>
        </w:rPr>
        <w:t xml:space="preserve"> op een </w:t>
      </w:r>
      <w:r w:rsidR="00026DED">
        <w:rPr>
          <w:sz w:val="21"/>
          <w:szCs w:val="21"/>
        </w:rPr>
        <w:t>aantal</w:t>
      </w:r>
      <w:r w:rsidR="00FA285F">
        <w:rPr>
          <w:sz w:val="21"/>
          <w:szCs w:val="21"/>
        </w:rPr>
        <w:t xml:space="preserve"> plekken samenwerking tot stand gekomen</w:t>
      </w:r>
      <w:r w:rsidR="00FB5D1C">
        <w:rPr>
          <w:sz w:val="21"/>
          <w:szCs w:val="21"/>
        </w:rPr>
        <w:t>,</w:t>
      </w:r>
      <w:r w:rsidR="00FA285F">
        <w:rPr>
          <w:sz w:val="21"/>
          <w:szCs w:val="21"/>
        </w:rPr>
        <w:t xml:space="preserve"> waarbij korte lijntjes tussen behandelaar en J&amp;O </w:t>
      </w:r>
      <w:r w:rsidR="00735DA5">
        <w:rPr>
          <w:sz w:val="21"/>
          <w:szCs w:val="21"/>
        </w:rPr>
        <w:t xml:space="preserve">en een </w:t>
      </w:r>
      <w:proofErr w:type="spellStart"/>
      <w:r w:rsidR="00735DA5">
        <w:rPr>
          <w:sz w:val="21"/>
          <w:szCs w:val="21"/>
        </w:rPr>
        <w:t>dedicated</w:t>
      </w:r>
      <w:proofErr w:type="spellEnd"/>
      <w:r w:rsidR="00735DA5">
        <w:rPr>
          <w:sz w:val="21"/>
          <w:szCs w:val="21"/>
        </w:rPr>
        <w:t xml:space="preserve"> aanspreekpunt vanuit J&amp;O</w:t>
      </w:r>
      <w:r w:rsidR="00FB5D1C" w:rsidRPr="00FB5D1C">
        <w:rPr>
          <w:sz w:val="21"/>
          <w:szCs w:val="21"/>
        </w:rPr>
        <w:t xml:space="preserve"> </w:t>
      </w:r>
      <w:r w:rsidR="00FB5D1C">
        <w:rPr>
          <w:sz w:val="21"/>
          <w:szCs w:val="21"/>
        </w:rPr>
        <w:t>de cruciale factor lijkt te zijn</w:t>
      </w:r>
      <w:r w:rsidR="00026DED">
        <w:rPr>
          <w:sz w:val="21"/>
          <w:szCs w:val="21"/>
        </w:rPr>
        <w:t>. Ook helpt het als de jongere al in zorg is bij J&amp;O</w:t>
      </w:r>
      <w:r w:rsidR="00AA2802">
        <w:rPr>
          <w:sz w:val="21"/>
          <w:szCs w:val="21"/>
        </w:rPr>
        <w:t xml:space="preserve">. Afgesproken is het komende jaar hier verder op in te zetten en rond de zomer van 2024 </w:t>
      </w:r>
      <w:r w:rsidR="00735DA5">
        <w:rPr>
          <w:sz w:val="21"/>
          <w:szCs w:val="21"/>
        </w:rPr>
        <w:t>opnieuw</w:t>
      </w:r>
      <w:r w:rsidR="00AA2802">
        <w:rPr>
          <w:sz w:val="21"/>
          <w:szCs w:val="21"/>
        </w:rPr>
        <w:t xml:space="preserve"> te evalueren.</w:t>
      </w:r>
    </w:p>
    <w:p w14:paraId="2225FF56" w14:textId="77777777" w:rsidR="00735DA5" w:rsidRDefault="00735DA5" w:rsidP="009A6E1A">
      <w:pPr>
        <w:spacing w:after="0"/>
        <w:rPr>
          <w:sz w:val="21"/>
          <w:szCs w:val="21"/>
        </w:rPr>
      </w:pPr>
    </w:p>
    <w:p w14:paraId="5DB35ACF" w14:textId="72866AD9" w:rsidR="00735DA5" w:rsidRPr="009A6E1A" w:rsidRDefault="00735DA5" w:rsidP="009A6E1A">
      <w:pPr>
        <w:spacing w:after="0"/>
        <w:rPr>
          <w:sz w:val="21"/>
          <w:szCs w:val="21"/>
        </w:rPr>
      </w:pPr>
      <w:r>
        <w:rPr>
          <w:sz w:val="21"/>
          <w:szCs w:val="21"/>
        </w:rPr>
        <w:t xml:space="preserve">Ook wordt </w:t>
      </w:r>
      <w:proofErr w:type="spellStart"/>
      <w:r>
        <w:rPr>
          <w:sz w:val="21"/>
          <w:szCs w:val="21"/>
        </w:rPr>
        <w:t>sGGZ</w:t>
      </w:r>
      <w:proofErr w:type="spellEnd"/>
      <w:r>
        <w:rPr>
          <w:sz w:val="21"/>
          <w:szCs w:val="21"/>
        </w:rPr>
        <w:t xml:space="preserve"> bij een </w:t>
      </w:r>
      <w:r w:rsidR="002D5D56">
        <w:rPr>
          <w:sz w:val="21"/>
          <w:szCs w:val="21"/>
        </w:rPr>
        <w:t>casusbespreking</w:t>
      </w:r>
      <w:r>
        <w:rPr>
          <w:sz w:val="21"/>
          <w:szCs w:val="21"/>
        </w:rPr>
        <w:t xml:space="preserve"> in het RET betrokken, </w:t>
      </w:r>
      <w:r w:rsidR="00541AA7">
        <w:rPr>
          <w:sz w:val="21"/>
          <w:szCs w:val="21"/>
        </w:rPr>
        <w:t>op moment dat</w:t>
      </w:r>
      <w:r>
        <w:rPr>
          <w:sz w:val="21"/>
          <w:szCs w:val="21"/>
        </w:rPr>
        <w:t xml:space="preserve"> een </w:t>
      </w:r>
      <w:r w:rsidR="002D5D56">
        <w:rPr>
          <w:sz w:val="21"/>
          <w:szCs w:val="21"/>
        </w:rPr>
        <w:t>eetstoornis</w:t>
      </w:r>
      <w:r>
        <w:rPr>
          <w:sz w:val="21"/>
          <w:szCs w:val="21"/>
        </w:rPr>
        <w:t xml:space="preserve"> mede </w:t>
      </w:r>
      <w:r w:rsidR="002D5D56">
        <w:rPr>
          <w:sz w:val="21"/>
          <w:szCs w:val="21"/>
        </w:rPr>
        <w:t>een onderdeel is van de problematiek. Aandachtspunt hierbij is dat het vaak niet lukt om op korte termijn (</w:t>
      </w:r>
      <w:proofErr w:type="spellStart"/>
      <w:r w:rsidR="002D5D56">
        <w:rPr>
          <w:sz w:val="21"/>
          <w:szCs w:val="21"/>
        </w:rPr>
        <w:t>cq</w:t>
      </w:r>
      <w:proofErr w:type="spellEnd"/>
      <w:r w:rsidR="002D5D56">
        <w:rPr>
          <w:sz w:val="21"/>
          <w:szCs w:val="21"/>
        </w:rPr>
        <w:t xml:space="preserve"> acuut) </w:t>
      </w:r>
      <w:r w:rsidR="005F05C1">
        <w:rPr>
          <w:sz w:val="21"/>
          <w:szCs w:val="21"/>
        </w:rPr>
        <w:t xml:space="preserve">een behandelaar </w:t>
      </w:r>
      <w:r w:rsidR="002D5D56">
        <w:rPr>
          <w:sz w:val="21"/>
          <w:szCs w:val="21"/>
        </w:rPr>
        <w:t xml:space="preserve">vanuit </w:t>
      </w:r>
      <w:proofErr w:type="spellStart"/>
      <w:r w:rsidR="002D5D56">
        <w:rPr>
          <w:sz w:val="21"/>
          <w:szCs w:val="21"/>
        </w:rPr>
        <w:t>sGGZ</w:t>
      </w:r>
      <w:proofErr w:type="spellEnd"/>
      <w:r w:rsidR="002D5D56">
        <w:rPr>
          <w:sz w:val="21"/>
          <w:szCs w:val="21"/>
        </w:rPr>
        <w:t xml:space="preserve"> aan te </w:t>
      </w:r>
      <w:r w:rsidR="005F05C1">
        <w:rPr>
          <w:sz w:val="21"/>
          <w:szCs w:val="21"/>
        </w:rPr>
        <w:t xml:space="preserve">laten </w:t>
      </w:r>
      <w:r w:rsidR="002D5D56">
        <w:rPr>
          <w:sz w:val="21"/>
          <w:szCs w:val="21"/>
        </w:rPr>
        <w:t xml:space="preserve">sluiten bij de </w:t>
      </w:r>
      <w:proofErr w:type="spellStart"/>
      <w:r w:rsidR="002D5D56">
        <w:rPr>
          <w:sz w:val="21"/>
          <w:szCs w:val="21"/>
        </w:rPr>
        <w:t>casus-bespreking</w:t>
      </w:r>
      <w:proofErr w:type="spellEnd"/>
      <w:r w:rsidR="00F27696">
        <w:rPr>
          <w:sz w:val="21"/>
          <w:szCs w:val="21"/>
        </w:rPr>
        <w:t>, vanwege agenda-technische beperkingen.</w:t>
      </w:r>
    </w:p>
    <w:p w14:paraId="20AEED85" w14:textId="77777777" w:rsidR="009B3758" w:rsidRDefault="009B3758" w:rsidP="00FF2DBD">
      <w:pPr>
        <w:spacing w:after="0"/>
        <w:rPr>
          <w:i/>
          <w:iCs/>
          <w:color w:val="00B0F0"/>
          <w:sz w:val="21"/>
          <w:szCs w:val="21"/>
        </w:rPr>
      </w:pPr>
    </w:p>
    <w:p w14:paraId="7B53B4F3" w14:textId="320C65EC" w:rsidR="00BA5D5C" w:rsidRPr="009B3758" w:rsidRDefault="00FF2DBD" w:rsidP="00FF2DBD">
      <w:pPr>
        <w:spacing w:after="0"/>
        <w:rPr>
          <w:i/>
          <w:iCs/>
          <w:color w:val="00B0F0"/>
          <w:sz w:val="21"/>
          <w:szCs w:val="21"/>
        </w:rPr>
      </w:pPr>
      <w:r w:rsidRPr="009B3758">
        <w:rPr>
          <w:i/>
          <w:iCs/>
          <w:color w:val="00B0F0"/>
          <w:sz w:val="21"/>
          <w:szCs w:val="21"/>
        </w:rPr>
        <w:t>Ambulant team dwangvoeding</w:t>
      </w:r>
    </w:p>
    <w:p w14:paraId="25BCE120" w14:textId="19442B6A" w:rsidR="000E1DDF" w:rsidRDefault="009B3758" w:rsidP="00FF2DBD">
      <w:pPr>
        <w:spacing w:after="0"/>
        <w:rPr>
          <w:sz w:val="21"/>
          <w:szCs w:val="21"/>
        </w:rPr>
      </w:pPr>
      <w:r>
        <w:rPr>
          <w:sz w:val="21"/>
          <w:szCs w:val="21"/>
        </w:rPr>
        <w:t xml:space="preserve">Door een aantal leden van het kernteam </w:t>
      </w:r>
      <w:r w:rsidR="000E1DDF" w:rsidRPr="000E1DDF">
        <w:rPr>
          <w:sz w:val="21"/>
          <w:szCs w:val="21"/>
        </w:rPr>
        <w:t xml:space="preserve">wordt een pilot voorbereid voor een regionaal ambulant team dwangvoeding, </w:t>
      </w:r>
      <w:r>
        <w:rPr>
          <w:sz w:val="21"/>
          <w:szCs w:val="21"/>
        </w:rPr>
        <w:t xml:space="preserve">bedoeld </w:t>
      </w:r>
      <w:r w:rsidR="000E1DDF" w:rsidRPr="000E1DDF">
        <w:rPr>
          <w:sz w:val="21"/>
          <w:szCs w:val="21"/>
        </w:rPr>
        <w:t>om de druk op de vaste verpleegkundigen in de ziekenhuizen te verlichten</w:t>
      </w:r>
      <w:r>
        <w:rPr>
          <w:sz w:val="21"/>
          <w:szCs w:val="21"/>
        </w:rPr>
        <w:t>. Dwangvoeding is een zware maatregel, die conform de richtlijn zo kort als mogelijk wordt ingezet, maar toch vaak een zware tol eist van het afdelingspersoneel.</w:t>
      </w:r>
    </w:p>
    <w:p w14:paraId="2303491E" w14:textId="48D2C5F8" w:rsidR="009A4CFC" w:rsidRPr="00763684" w:rsidRDefault="009A4CFC" w:rsidP="00FF2DBD">
      <w:pPr>
        <w:spacing w:after="0"/>
        <w:rPr>
          <w:sz w:val="21"/>
          <w:szCs w:val="21"/>
        </w:rPr>
      </w:pPr>
      <w:r w:rsidRPr="00763684">
        <w:rPr>
          <w:sz w:val="21"/>
          <w:szCs w:val="21"/>
        </w:rPr>
        <w:t xml:space="preserve">Om het vaste personeel te ontlasten is het idee in een ziekenhuis een ruimte te huren met beveiliging en ZZP verpleegkundigen. </w:t>
      </w:r>
      <w:r w:rsidR="00763684">
        <w:rPr>
          <w:sz w:val="21"/>
          <w:szCs w:val="21"/>
        </w:rPr>
        <w:t>De pilot wordt voorbereid door Rivierduinen en Youz</w:t>
      </w:r>
      <w:r w:rsidR="009B3758">
        <w:rPr>
          <w:sz w:val="21"/>
          <w:szCs w:val="21"/>
        </w:rPr>
        <w:t xml:space="preserve">. </w:t>
      </w:r>
      <w:r w:rsidR="00763684">
        <w:rPr>
          <w:sz w:val="21"/>
          <w:szCs w:val="21"/>
        </w:rPr>
        <w:t xml:space="preserve"> De businesscase is rond, er wordt nog gezocht naar financiering. </w:t>
      </w:r>
      <w:r w:rsidR="009B3758">
        <w:rPr>
          <w:sz w:val="21"/>
          <w:szCs w:val="21"/>
        </w:rPr>
        <w:t>Hopelijk kan de pilot in 2024 starten</w:t>
      </w:r>
    </w:p>
    <w:p w14:paraId="4752B125" w14:textId="07F591A0" w:rsidR="00FF2DBD" w:rsidRPr="00F36EED" w:rsidRDefault="00FF2DBD" w:rsidP="00220B0E">
      <w:pPr>
        <w:rPr>
          <w:sz w:val="21"/>
          <w:szCs w:val="21"/>
          <w:highlight w:val="yellow"/>
        </w:rPr>
      </w:pPr>
      <w:r>
        <w:rPr>
          <w:sz w:val="21"/>
          <w:szCs w:val="21"/>
          <w:highlight w:val="yellow"/>
        </w:rPr>
        <w:lastRenderedPageBreak/>
        <w:t xml:space="preserve">@Saskia/Sebastian </w:t>
      </w:r>
      <w:r w:rsidR="00763684">
        <w:rPr>
          <w:sz w:val="21"/>
          <w:szCs w:val="21"/>
          <w:highlight w:val="yellow"/>
        </w:rPr>
        <w:t xml:space="preserve">willen </w:t>
      </w:r>
      <w:r>
        <w:rPr>
          <w:sz w:val="21"/>
          <w:szCs w:val="21"/>
          <w:highlight w:val="yellow"/>
        </w:rPr>
        <w:t xml:space="preserve"> jullie </w:t>
      </w:r>
      <w:r w:rsidR="00763684">
        <w:rPr>
          <w:sz w:val="21"/>
          <w:szCs w:val="21"/>
          <w:highlight w:val="yellow"/>
        </w:rPr>
        <w:t>dit aanvullen</w:t>
      </w:r>
      <w:r>
        <w:rPr>
          <w:sz w:val="21"/>
          <w:szCs w:val="21"/>
          <w:highlight w:val="yellow"/>
        </w:rPr>
        <w:t>?</w:t>
      </w:r>
    </w:p>
    <w:p w14:paraId="4E9CFBCC" w14:textId="77777777" w:rsidR="00FE38D0" w:rsidRDefault="00FE38D0" w:rsidP="002A6CEB">
      <w:pPr>
        <w:spacing w:after="0"/>
        <w:rPr>
          <w:i/>
          <w:iCs/>
          <w:color w:val="00B0F0"/>
          <w:sz w:val="21"/>
          <w:szCs w:val="21"/>
        </w:rPr>
      </w:pPr>
    </w:p>
    <w:p w14:paraId="53010490" w14:textId="77777777" w:rsidR="00FE38D0" w:rsidRDefault="00FE38D0" w:rsidP="002A6CEB">
      <w:pPr>
        <w:spacing w:after="0"/>
        <w:rPr>
          <w:i/>
          <w:iCs/>
          <w:color w:val="00B0F0"/>
          <w:sz w:val="21"/>
          <w:szCs w:val="21"/>
        </w:rPr>
      </w:pPr>
    </w:p>
    <w:p w14:paraId="3B785A7E" w14:textId="7774B2EC" w:rsidR="002A6CEB" w:rsidRPr="00CA6423" w:rsidRDefault="002A6CEB" w:rsidP="002A6CEB">
      <w:pPr>
        <w:spacing w:after="0"/>
        <w:rPr>
          <w:i/>
          <w:iCs/>
          <w:color w:val="00B0F0"/>
          <w:sz w:val="21"/>
          <w:szCs w:val="21"/>
        </w:rPr>
      </w:pPr>
      <w:r w:rsidRPr="00CA6423">
        <w:rPr>
          <w:i/>
          <w:iCs/>
          <w:color w:val="00B0F0"/>
          <w:sz w:val="21"/>
          <w:szCs w:val="21"/>
        </w:rPr>
        <w:t>Communicatie</w:t>
      </w:r>
    </w:p>
    <w:p w14:paraId="133473AF" w14:textId="7C30B1F6" w:rsidR="002A6CEB" w:rsidRPr="002A6CEB" w:rsidRDefault="002A6CEB" w:rsidP="002A6CEB">
      <w:pPr>
        <w:rPr>
          <w:sz w:val="21"/>
          <w:szCs w:val="21"/>
        </w:rPr>
      </w:pPr>
      <w:r w:rsidRPr="002A6CEB">
        <w:rPr>
          <w:sz w:val="21"/>
          <w:szCs w:val="21"/>
        </w:rPr>
        <w:t>Sinds zomer 2023 heeft K-EET regio Zuid-Holland een eigen pagina op de website van BREN-ZH. Hier is een overzicht van de regionale informatie terug te vinden</w:t>
      </w:r>
      <w:r w:rsidR="00FE38D0">
        <w:rPr>
          <w:sz w:val="21"/>
          <w:szCs w:val="21"/>
        </w:rPr>
        <w:t xml:space="preserve">: </w:t>
      </w:r>
      <w:hyperlink r:id="rId15" w:history="1">
        <w:r w:rsidR="00FE38D0" w:rsidRPr="00FE38D0">
          <w:rPr>
            <w:rStyle w:val="Hyperlink"/>
            <w:sz w:val="21"/>
            <w:szCs w:val="21"/>
          </w:rPr>
          <w:t>www.brenzh.nl/k-eet/</w:t>
        </w:r>
      </w:hyperlink>
    </w:p>
    <w:p w14:paraId="3FE3A590" w14:textId="46209E8A" w:rsidR="00BA5D5C" w:rsidRDefault="002A6CEB" w:rsidP="002A6CEB">
      <w:pPr>
        <w:rPr>
          <w:sz w:val="21"/>
          <w:szCs w:val="21"/>
        </w:rPr>
      </w:pPr>
      <w:r w:rsidRPr="002A6CEB">
        <w:rPr>
          <w:sz w:val="21"/>
          <w:szCs w:val="21"/>
        </w:rPr>
        <w:t>E-mailadressen van ketenpartners in de regio worden bijgehouden door de procesleider, via het eigen netwerk en via aanmeldingen voor scholingen. Een aantal keer per jaar wordt een nieuwsbrief verstuurd met ontwikkelingen in de regio of het beschikbaar komen van nieuw ontwikkelde ondersteunend materiaal (filmpjes, verwijskaart, beschikbaarheid van GLOW)</w:t>
      </w:r>
      <w:r w:rsidR="009A4CFC">
        <w:rPr>
          <w:sz w:val="21"/>
          <w:szCs w:val="21"/>
        </w:rPr>
        <w:t>. Het bereiken van huisartsen is nog een aandachtspunt.</w:t>
      </w:r>
    </w:p>
    <w:p w14:paraId="68464594" w14:textId="77777777" w:rsidR="00FE38D0" w:rsidRDefault="00FE38D0" w:rsidP="002A6CEB">
      <w:pPr>
        <w:rPr>
          <w:sz w:val="21"/>
          <w:szCs w:val="21"/>
        </w:rPr>
      </w:pPr>
    </w:p>
    <w:p w14:paraId="464BA381" w14:textId="29BDF98D" w:rsidR="00541AA7" w:rsidRDefault="00541AA7" w:rsidP="00541AA7">
      <w:pPr>
        <w:rPr>
          <w:b/>
          <w:bCs/>
          <w:sz w:val="21"/>
          <w:szCs w:val="21"/>
        </w:rPr>
      </w:pPr>
      <w:r w:rsidRPr="00541AA7">
        <w:rPr>
          <w:b/>
          <w:bCs/>
          <w:sz w:val="21"/>
          <w:szCs w:val="21"/>
        </w:rPr>
        <w:t>3.</w:t>
      </w:r>
      <w:r w:rsidRPr="00541AA7">
        <w:rPr>
          <w:sz w:val="21"/>
          <w:szCs w:val="21"/>
        </w:rPr>
        <w:t xml:space="preserve"> </w:t>
      </w:r>
      <w:r w:rsidRPr="006E14B8">
        <w:rPr>
          <w:b/>
          <w:bCs/>
          <w:sz w:val="21"/>
          <w:szCs w:val="21"/>
        </w:rPr>
        <w:t>Vanuit K-EET landelijk</w:t>
      </w:r>
    </w:p>
    <w:p w14:paraId="47F3E05B" w14:textId="3C43A072" w:rsidR="00541AA7" w:rsidRPr="00541AA7" w:rsidRDefault="00541AA7" w:rsidP="00541AA7">
      <w:pPr>
        <w:rPr>
          <w:sz w:val="21"/>
          <w:szCs w:val="21"/>
        </w:rPr>
      </w:pPr>
      <w:r w:rsidRPr="00541AA7">
        <w:rPr>
          <w:sz w:val="21"/>
          <w:szCs w:val="21"/>
        </w:rPr>
        <w:t>De ontwikkelingen van K-E</w:t>
      </w:r>
      <w:r w:rsidR="00E32E29">
        <w:rPr>
          <w:sz w:val="21"/>
          <w:szCs w:val="21"/>
        </w:rPr>
        <w:t>E</w:t>
      </w:r>
      <w:r w:rsidRPr="00541AA7">
        <w:rPr>
          <w:sz w:val="21"/>
          <w:szCs w:val="21"/>
        </w:rPr>
        <w:t xml:space="preserve">T landelijk zijn te </w:t>
      </w:r>
      <w:r w:rsidRPr="00E32E29">
        <w:rPr>
          <w:sz w:val="21"/>
          <w:szCs w:val="21"/>
        </w:rPr>
        <w:t xml:space="preserve">lezen via </w:t>
      </w:r>
      <w:r w:rsidR="00E32E29">
        <w:rPr>
          <w:sz w:val="21"/>
          <w:szCs w:val="21"/>
        </w:rPr>
        <w:t xml:space="preserve">de K-EET pagina op de website van het Kenniscentrum voor Kinder- en Jeugdpsychiatrie: </w:t>
      </w:r>
      <w:hyperlink r:id="rId16" w:history="1">
        <w:r w:rsidR="00E32E29" w:rsidRPr="00E32E29">
          <w:rPr>
            <w:rStyle w:val="Hyperlink"/>
            <w:sz w:val="21"/>
            <w:szCs w:val="21"/>
          </w:rPr>
          <w:t>www.kenniscentrum-kjp.nl/keet/</w:t>
        </w:r>
      </w:hyperlink>
    </w:p>
    <w:p w14:paraId="0455C8CF" w14:textId="48150BD1" w:rsidR="00541AA7" w:rsidRPr="00541AA7" w:rsidRDefault="00541AA7" w:rsidP="00541AA7">
      <w:pPr>
        <w:rPr>
          <w:sz w:val="21"/>
          <w:szCs w:val="21"/>
        </w:rPr>
      </w:pPr>
      <w:r w:rsidRPr="00541AA7">
        <w:rPr>
          <w:sz w:val="21"/>
          <w:szCs w:val="21"/>
        </w:rPr>
        <w:t>Voor de komende jaren wordt vanuit K-EET landelijk de volgende zaken georganiseerd</w:t>
      </w:r>
      <w:r w:rsidR="00E32E29">
        <w:rPr>
          <w:sz w:val="21"/>
          <w:szCs w:val="21"/>
        </w:rPr>
        <w:t>:</w:t>
      </w:r>
    </w:p>
    <w:p w14:paraId="5ECC5FC8" w14:textId="77777777" w:rsidR="00541AA7" w:rsidRPr="006E14B8" w:rsidRDefault="00541AA7" w:rsidP="00541AA7">
      <w:pPr>
        <w:numPr>
          <w:ilvl w:val="0"/>
          <w:numId w:val="1"/>
        </w:numPr>
        <w:tabs>
          <w:tab w:val="clear" w:pos="360"/>
          <w:tab w:val="num" w:pos="720"/>
        </w:tabs>
        <w:spacing w:after="0"/>
        <w:rPr>
          <w:sz w:val="21"/>
          <w:szCs w:val="21"/>
        </w:rPr>
      </w:pPr>
      <w:r w:rsidRPr="006E14B8">
        <w:rPr>
          <w:sz w:val="21"/>
          <w:szCs w:val="21"/>
        </w:rPr>
        <w:t xml:space="preserve">Aanhoudende beschikbaarheid van de landelijke collegiale advieslijn </w:t>
      </w:r>
      <w:proofErr w:type="spellStart"/>
      <w:r w:rsidRPr="006E14B8">
        <w:rPr>
          <w:sz w:val="21"/>
          <w:szCs w:val="21"/>
        </w:rPr>
        <w:t>KEETi</w:t>
      </w:r>
      <w:proofErr w:type="spellEnd"/>
      <w:r w:rsidRPr="006E14B8">
        <w:rPr>
          <w:sz w:val="21"/>
          <w:szCs w:val="21"/>
        </w:rPr>
        <w:t xml:space="preserve"> voor professioneel advies.</w:t>
      </w:r>
    </w:p>
    <w:p w14:paraId="61836647" w14:textId="77777777" w:rsidR="00541AA7" w:rsidRPr="006E14B8" w:rsidRDefault="00541AA7" w:rsidP="00541AA7">
      <w:pPr>
        <w:numPr>
          <w:ilvl w:val="0"/>
          <w:numId w:val="1"/>
        </w:numPr>
        <w:tabs>
          <w:tab w:val="clear" w:pos="360"/>
          <w:tab w:val="num" w:pos="720"/>
        </w:tabs>
        <w:spacing w:after="0"/>
        <w:rPr>
          <w:sz w:val="21"/>
          <w:szCs w:val="21"/>
        </w:rPr>
      </w:pPr>
      <w:r w:rsidRPr="006E14B8">
        <w:rPr>
          <w:sz w:val="21"/>
          <w:szCs w:val="21"/>
        </w:rPr>
        <w:t xml:space="preserve">Aankomende uitbreiding van de informatieve website </w:t>
      </w:r>
      <w:hyperlink r:id="rId17" w:tgtFrame="_new" w:history="1">
        <w:r w:rsidRPr="006E14B8">
          <w:rPr>
            <w:rStyle w:val="Hyperlink"/>
            <w:sz w:val="21"/>
            <w:szCs w:val="21"/>
          </w:rPr>
          <w:t>www.firsteetkit.nl</w:t>
        </w:r>
      </w:hyperlink>
      <w:r w:rsidRPr="006E14B8">
        <w:rPr>
          <w:sz w:val="21"/>
          <w:szCs w:val="21"/>
        </w:rPr>
        <w:t xml:space="preserve"> met informatie voor GGZ professionals en diëtisten.</w:t>
      </w:r>
    </w:p>
    <w:p w14:paraId="08F79DD8" w14:textId="77777777" w:rsidR="00541AA7" w:rsidRDefault="00541AA7" w:rsidP="00541AA7">
      <w:pPr>
        <w:numPr>
          <w:ilvl w:val="0"/>
          <w:numId w:val="1"/>
        </w:numPr>
        <w:tabs>
          <w:tab w:val="clear" w:pos="360"/>
          <w:tab w:val="num" w:pos="720"/>
        </w:tabs>
        <w:spacing w:after="0"/>
        <w:rPr>
          <w:sz w:val="21"/>
          <w:szCs w:val="21"/>
        </w:rPr>
      </w:pPr>
      <w:r w:rsidRPr="006E14B8">
        <w:rPr>
          <w:sz w:val="21"/>
          <w:szCs w:val="21"/>
        </w:rPr>
        <w:t xml:space="preserve">Verlenging van de subsidie van VWS voor borgen en </w:t>
      </w:r>
      <w:proofErr w:type="spellStart"/>
      <w:r w:rsidRPr="006E14B8">
        <w:rPr>
          <w:sz w:val="21"/>
          <w:szCs w:val="21"/>
        </w:rPr>
        <w:t>doorontwikkelen</w:t>
      </w:r>
      <w:proofErr w:type="spellEnd"/>
      <w:r w:rsidRPr="006E14B8">
        <w:rPr>
          <w:sz w:val="21"/>
          <w:szCs w:val="21"/>
        </w:rPr>
        <w:t xml:space="preserve"> van K-EET activiteiten: K-EET bouwt door.</w:t>
      </w:r>
      <w:r>
        <w:rPr>
          <w:sz w:val="21"/>
          <w:szCs w:val="21"/>
        </w:rPr>
        <w:t xml:space="preserve"> Inzet komende periode op:</w:t>
      </w:r>
    </w:p>
    <w:p w14:paraId="1E6F1819" w14:textId="77777777" w:rsidR="00541AA7" w:rsidRDefault="00541AA7" w:rsidP="00541AA7">
      <w:pPr>
        <w:numPr>
          <w:ilvl w:val="1"/>
          <w:numId w:val="1"/>
        </w:numPr>
        <w:spacing w:after="0"/>
        <w:rPr>
          <w:sz w:val="21"/>
          <w:szCs w:val="21"/>
        </w:rPr>
      </w:pPr>
      <w:r>
        <w:rPr>
          <w:sz w:val="21"/>
          <w:szCs w:val="21"/>
        </w:rPr>
        <w:t>Verder ontwikkeling netwerkaanpak</w:t>
      </w:r>
    </w:p>
    <w:p w14:paraId="26FC4C81" w14:textId="77777777" w:rsidR="00541AA7" w:rsidRDefault="00541AA7" w:rsidP="00541AA7">
      <w:pPr>
        <w:numPr>
          <w:ilvl w:val="1"/>
          <w:numId w:val="1"/>
        </w:numPr>
        <w:spacing w:after="0"/>
        <w:rPr>
          <w:sz w:val="21"/>
          <w:szCs w:val="21"/>
        </w:rPr>
      </w:pPr>
      <w:r>
        <w:rPr>
          <w:sz w:val="21"/>
          <w:szCs w:val="21"/>
        </w:rPr>
        <w:t>Verbetering vroegherkenning en vroege behandeling</w:t>
      </w:r>
    </w:p>
    <w:p w14:paraId="380FA70A" w14:textId="77777777" w:rsidR="00541AA7" w:rsidRDefault="00541AA7" w:rsidP="00541AA7">
      <w:pPr>
        <w:numPr>
          <w:ilvl w:val="1"/>
          <w:numId w:val="1"/>
        </w:numPr>
        <w:spacing w:after="0"/>
        <w:rPr>
          <w:sz w:val="21"/>
          <w:szCs w:val="21"/>
        </w:rPr>
      </w:pPr>
      <w:r>
        <w:rPr>
          <w:sz w:val="21"/>
          <w:szCs w:val="21"/>
        </w:rPr>
        <w:t xml:space="preserve">Kennis: ontwikkelen, benutten en beschikbaar stellen, </w:t>
      </w:r>
      <w:proofErr w:type="spellStart"/>
      <w:r>
        <w:rPr>
          <w:sz w:val="21"/>
          <w:szCs w:val="21"/>
        </w:rPr>
        <w:t>o.a</w:t>
      </w:r>
      <w:proofErr w:type="spellEnd"/>
      <w:r>
        <w:rPr>
          <w:sz w:val="21"/>
          <w:szCs w:val="21"/>
        </w:rPr>
        <w:t xml:space="preserve"> via landelijke aanpak scholing</w:t>
      </w:r>
    </w:p>
    <w:p w14:paraId="4B87EA9F" w14:textId="629A78E8" w:rsidR="00541AA7" w:rsidRPr="006E14B8" w:rsidRDefault="00541AA7" w:rsidP="00541AA7">
      <w:pPr>
        <w:numPr>
          <w:ilvl w:val="1"/>
          <w:numId w:val="1"/>
        </w:numPr>
        <w:spacing w:after="0"/>
        <w:rPr>
          <w:sz w:val="21"/>
          <w:szCs w:val="21"/>
        </w:rPr>
      </w:pPr>
      <w:r>
        <w:rPr>
          <w:sz w:val="21"/>
          <w:szCs w:val="21"/>
        </w:rPr>
        <w:t xml:space="preserve">Ook: zorgkaart van Eetstoornissennetwerk.nl prominenter naar voren brengen </w:t>
      </w:r>
    </w:p>
    <w:p w14:paraId="3840B43F" w14:textId="77777777" w:rsidR="00541AA7" w:rsidRPr="006E14B8" w:rsidRDefault="00541AA7" w:rsidP="00541AA7">
      <w:pPr>
        <w:numPr>
          <w:ilvl w:val="0"/>
          <w:numId w:val="1"/>
        </w:numPr>
        <w:tabs>
          <w:tab w:val="clear" w:pos="360"/>
          <w:tab w:val="num" w:pos="720"/>
        </w:tabs>
        <w:spacing w:after="0"/>
        <w:rPr>
          <w:sz w:val="21"/>
          <w:szCs w:val="21"/>
        </w:rPr>
      </w:pPr>
      <w:r w:rsidRPr="006E14B8">
        <w:rPr>
          <w:sz w:val="21"/>
          <w:szCs w:val="21"/>
        </w:rPr>
        <w:t xml:space="preserve">Uitbreiding van LEUKK deelnemers (leren van data) met </w:t>
      </w:r>
      <w:proofErr w:type="spellStart"/>
      <w:r w:rsidRPr="006E14B8">
        <w:rPr>
          <w:sz w:val="21"/>
          <w:szCs w:val="21"/>
        </w:rPr>
        <w:t>o.a</w:t>
      </w:r>
      <w:proofErr w:type="spellEnd"/>
      <w:r w:rsidRPr="006E14B8">
        <w:rPr>
          <w:sz w:val="21"/>
          <w:szCs w:val="21"/>
        </w:rPr>
        <w:t xml:space="preserve"> Youz</w:t>
      </w:r>
    </w:p>
    <w:p w14:paraId="254FB09A" w14:textId="77777777" w:rsidR="00541AA7" w:rsidRDefault="00541AA7" w:rsidP="00541AA7">
      <w:pPr>
        <w:numPr>
          <w:ilvl w:val="0"/>
          <w:numId w:val="1"/>
        </w:numPr>
        <w:tabs>
          <w:tab w:val="clear" w:pos="360"/>
          <w:tab w:val="num" w:pos="720"/>
        </w:tabs>
        <w:spacing w:after="0"/>
        <w:rPr>
          <w:sz w:val="21"/>
          <w:szCs w:val="21"/>
        </w:rPr>
      </w:pPr>
      <w:r w:rsidRPr="006E14B8">
        <w:rPr>
          <w:sz w:val="21"/>
          <w:szCs w:val="21"/>
        </w:rPr>
        <w:t>Actief landelijk dwangvoedingsoverleg en nieuwe leidraad</w:t>
      </w:r>
    </w:p>
    <w:p w14:paraId="59B3B26D" w14:textId="7D36C401" w:rsidR="009B3758" w:rsidRPr="002A6CEB" w:rsidRDefault="009B3758" w:rsidP="002A6CEB">
      <w:pPr>
        <w:rPr>
          <w:sz w:val="21"/>
          <w:szCs w:val="21"/>
          <w:highlight w:val="yellow"/>
        </w:rPr>
      </w:pPr>
    </w:p>
    <w:p w14:paraId="6661F4C4" w14:textId="4161F961" w:rsidR="009A4CFC" w:rsidRPr="009A4CFC" w:rsidRDefault="00541AA7" w:rsidP="00220B0E">
      <w:pPr>
        <w:rPr>
          <w:b/>
          <w:bCs/>
          <w:sz w:val="21"/>
          <w:szCs w:val="21"/>
        </w:rPr>
      </w:pPr>
      <w:r>
        <w:rPr>
          <w:b/>
          <w:bCs/>
          <w:sz w:val="21"/>
          <w:szCs w:val="21"/>
        </w:rPr>
        <w:t>4</w:t>
      </w:r>
      <w:r w:rsidR="009B3758">
        <w:rPr>
          <w:b/>
          <w:bCs/>
          <w:sz w:val="21"/>
          <w:szCs w:val="21"/>
        </w:rPr>
        <w:t>. Reflectie en prioriteiten in doorontwikkeling</w:t>
      </w:r>
      <w:r>
        <w:rPr>
          <w:b/>
          <w:bCs/>
          <w:sz w:val="21"/>
          <w:szCs w:val="21"/>
        </w:rPr>
        <w:t xml:space="preserve"> 2024 en verder</w:t>
      </w:r>
    </w:p>
    <w:p w14:paraId="02099115" w14:textId="0B7361F3" w:rsidR="009A4CFC" w:rsidRDefault="009A4CFC" w:rsidP="00220B0E">
      <w:pPr>
        <w:rPr>
          <w:sz w:val="21"/>
          <w:szCs w:val="21"/>
        </w:rPr>
      </w:pPr>
      <w:r>
        <w:rPr>
          <w:sz w:val="21"/>
          <w:szCs w:val="21"/>
        </w:rPr>
        <w:t xml:space="preserve">Na drie jaar werken aan het verder versterken van regionale samenwerking in Zuid-Holland is het goed te kijken naar wat </w:t>
      </w:r>
      <w:r w:rsidR="009B3758">
        <w:rPr>
          <w:sz w:val="21"/>
          <w:szCs w:val="21"/>
        </w:rPr>
        <w:t>als sterkte punten wordt gezien e</w:t>
      </w:r>
      <w:r>
        <w:rPr>
          <w:sz w:val="21"/>
          <w:szCs w:val="21"/>
        </w:rPr>
        <w:t xml:space="preserve">n wat nog </w:t>
      </w:r>
      <w:r w:rsidR="009B3758">
        <w:rPr>
          <w:sz w:val="21"/>
          <w:szCs w:val="21"/>
        </w:rPr>
        <w:t xml:space="preserve">extra </w:t>
      </w:r>
      <w:r>
        <w:rPr>
          <w:sz w:val="21"/>
          <w:szCs w:val="21"/>
        </w:rPr>
        <w:t>aandacht nodig heeft</w:t>
      </w:r>
      <w:r w:rsidR="009B3758">
        <w:rPr>
          <w:sz w:val="21"/>
          <w:szCs w:val="21"/>
        </w:rPr>
        <w:t>, naast de al lopende ontwikkelingen</w:t>
      </w:r>
      <w:r>
        <w:rPr>
          <w:sz w:val="21"/>
          <w:szCs w:val="21"/>
        </w:rPr>
        <w:t>.</w:t>
      </w:r>
    </w:p>
    <w:p w14:paraId="7CFF442A" w14:textId="77777777" w:rsidR="00763684" w:rsidRDefault="009A4CFC" w:rsidP="00220B0E">
      <w:pPr>
        <w:rPr>
          <w:sz w:val="21"/>
          <w:szCs w:val="21"/>
        </w:rPr>
      </w:pPr>
      <w:r>
        <w:rPr>
          <w:sz w:val="21"/>
          <w:szCs w:val="21"/>
        </w:rPr>
        <w:t>Hiervoor hebben we met het kernteam kort teruggekeken</w:t>
      </w:r>
      <w:r w:rsidR="00763684">
        <w:rPr>
          <w:sz w:val="21"/>
          <w:szCs w:val="21"/>
        </w:rPr>
        <w:t xml:space="preserve"> o</w:t>
      </w:r>
      <w:r>
        <w:rPr>
          <w:sz w:val="21"/>
          <w:szCs w:val="21"/>
        </w:rPr>
        <w:t>p de afgelopen period</w:t>
      </w:r>
      <w:r w:rsidR="00763684">
        <w:rPr>
          <w:sz w:val="21"/>
          <w:szCs w:val="21"/>
        </w:rPr>
        <w:t xml:space="preserve">e, die in bovenstaand stuk beschreven is. </w:t>
      </w:r>
    </w:p>
    <w:p w14:paraId="72D7954D" w14:textId="7F7CD528" w:rsidR="00D92C36" w:rsidRDefault="00763684" w:rsidP="00220B0E">
      <w:pPr>
        <w:rPr>
          <w:sz w:val="21"/>
          <w:szCs w:val="21"/>
        </w:rPr>
      </w:pPr>
      <w:r>
        <w:rPr>
          <w:sz w:val="21"/>
          <w:szCs w:val="21"/>
        </w:rPr>
        <w:t>Als zeer waardevol worden gezien het GLOW en de regionale verwijskaart. Het GLOW omdat hiermee echt de regionale samenwerking versterkt is, behandelaren elkaar beter hebben leren kennen en er nu hele korte lijntjes in en over de regio heen zijn</w:t>
      </w:r>
      <w:r w:rsidR="003A4299">
        <w:rPr>
          <w:sz w:val="21"/>
          <w:szCs w:val="21"/>
        </w:rPr>
        <w:t xml:space="preserve"> tussen specialisten</w:t>
      </w:r>
      <w:r>
        <w:rPr>
          <w:sz w:val="21"/>
          <w:szCs w:val="21"/>
        </w:rPr>
        <w:t xml:space="preserve">. </w:t>
      </w:r>
      <w:r w:rsidR="00D92C36">
        <w:rPr>
          <w:sz w:val="21"/>
          <w:szCs w:val="21"/>
        </w:rPr>
        <w:t>Recentelijk is het GLOW uitgebreid met GGZ Delfland en een aantal keren onder de aandacht gebracht van kinderartsen</w:t>
      </w:r>
      <w:r w:rsidR="003A4299">
        <w:rPr>
          <w:sz w:val="21"/>
          <w:szCs w:val="21"/>
        </w:rPr>
        <w:t>, die op casusniveau kunnen aansluiten</w:t>
      </w:r>
      <w:r w:rsidR="00D92C36">
        <w:rPr>
          <w:sz w:val="21"/>
          <w:szCs w:val="21"/>
        </w:rPr>
        <w:t>.</w:t>
      </w:r>
    </w:p>
    <w:p w14:paraId="404E18BA" w14:textId="004504D8" w:rsidR="009A4CFC" w:rsidRDefault="00763684" w:rsidP="00220B0E">
      <w:pPr>
        <w:rPr>
          <w:sz w:val="21"/>
          <w:szCs w:val="21"/>
        </w:rPr>
      </w:pPr>
      <w:r>
        <w:rPr>
          <w:sz w:val="21"/>
          <w:szCs w:val="21"/>
        </w:rPr>
        <w:t>De regionale verwijskaart biedt voor verwijzers echt handvaten en kan goed gebruikt worden bij het verder versterken van de eerste lijn.</w:t>
      </w:r>
    </w:p>
    <w:p w14:paraId="7F2848F7" w14:textId="38548F1B" w:rsidR="009A4CFC" w:rsidRDefault="00763684" w:rsidP="00220B0E">
      <w:pPr>
        <w:rPr>
          <w:sz w:val="21"/>
          <w:szCs w:val="21"/>
        </w:rPr>
      </w:pPr>
      <w:r>
        <w:rPr>
          <w:sz w:val="21"/>
          <w:szCs w:val="21"/>
        </w:rPr>
        <w:t xml:space="preserve">Daarmee is tevens de focus voor de komende periode benoemd: het verder in kaart brengen van het huisartsennetwerk en POH-GGZ, het versterken van de kennis bij deze doelgroep via het opgenomen </w:t>
      </w:r>
      <w:proofErr w:type="spellStart"/>
      <w:r>
        <w:rPr>
          <w:sz w:val="21"/>
          <w:szCs w:val="21"/>
        </w:rPr>
        <w:lastRenderedPageBreak/>
        <w:t>webinar</w:t>
      </w:r>
      <w:proofErr w:type="spellEnd"/>
      <w:r>
        <w:rPr>
          <w:sz w:val="21"/>
          <w:szCs w:val="21"/>
        </w:rPr>
        <w:t xml:space="preserve"> en versterken van de regionale samenwerking van 1</w:t>
      </w:r>
      <w:r w:rsidRPr="00763684">
        <w:rPr>
          <w:sz w:val="21"/>
          <w:szCs w:val="21"/>
          <w:vertAlign w:val="superscript"/>
        </w:rPr>
        <w:t>e</w:t>
      </w:r>
      <w:r>
        <w:rPr>
          <w:sz w:val="21"/>
          <w:szCs w:val="21"/>
        </w:rPr>
        <w:t xml:space="preserve"> </w:t>
      </w:r>
      <w:proofErr w:type="spellStart"/>
      <w:r>
        <w:rPr>
          <w:sz w:val="21"/>
          <w:szCs w:val="21"/>
        </w:rPr>
        <w:t>lijns</w:t>
      </w:r>
      <w:proofErr w:type="spellEnd"/>
      <w:r>
        <w:rPr>
          <w:sz w:val="21"/>
          <w:szCs w:val="21"/>
        </w:rPr>
        <w:t xml:space="preserve"> en ketenpartners rondom eetstoornissen.</w:t>
      </w:r>
      <w:r w:rsidR="00D92C36">
        <w:rPr>
          <w:sz w:val="21"/>
          <w:szCs w:val="21"/>
        </w:rPr>
        <w:t xml:space="preserve"> Voor</w:t>
      </w:r>
      <w:r w:rsidR="0070203D">
        <w:rPr>
          <w:sz w:val="21"/>
          <w:szCs w:val="21"/>
        </w:rPr>
        <w:t>al</w:t>
      </w:r>
      <w:r w:rsidR="00D92C36">
        <w:rPr>
          <w:sz w:val="21"/>
          <w:szCs w:val="21"/>
        </w:rPr>
        <w:t xml:space="preserve"> de regio Zuid-Holland Zuid is daarin een aandachtspunt, omdat daar geen s-GGZ behandelaar gevestigd is. Des te belangrijker wordt daar de Trias van Psyche-somatiek en diëtetiek om samen te werken gedurende de signalering, wachttijd en behandeling. Huisarts Janine </w:t>
      </w:r>
      <w:proofErr w:type="spellStart"/>
      <w:r w:rsidR="00D92C36">
        <w:rPr>
          <w:sz w:val="21"/>
          <w:szCs w:val="21"/>
        </w:rPr>
        <w:t>Canoy</w:t>
      </w:r>
      <w:proofErr w:type="spellEnd"/>
      <w:r w:rsidR="00D92C36">
        <w:rPr>
          <w:sz w:val="21"/>
          <w:szCs w:val="21"/>
        </w:rPr>
        <w:t xml:space="preserve">, recentelijk aangesloten bij het kernteam, gaat hier als kaderarts in de regio </w:t>
      </w:r>
      <w:r w:rsidR="00541AA7">
        <w:rPr>
          <w:sz w:val="21"/>
          <w:szCs w:val="21"/>
        </w:rPr>
        <w:t xml:space="preserve">Zuid-Holland Zuid </w:t>
      </w:r>
      <w:r w:rsidR="00D92C36">
        <w:rPr>
          <w:sz w:val="21"/>
          <w:szCs w:val="21"/>
        </w:rPr>
        <w:t>mee aan de slag.</w:t>
      </w:r>
    </w:p>
    <w:p w14:paraId="5B167743" w14:textId="640B1DC1" w:rsidR="00541AA7" w:rsidRDefault="00541AA7" w:rsidP="00220B0E">
      <w:pPr>
        <w:rPr>
          <w:sz w:val="21"/>
          <w:szCs w:val="21"/>
        </w:rPr>
      </w:pPr>
      <w:r>
        <w:rPr>
          <w:sz w:val="21"/>
          <w:szCs w:val="21"/>
        </w:rPr>
        <w:t xml:space="preserve">De meningen zijn verdeeld over het nut van een fysieke netwerk bijeenkomst in de regio, om de regionale samenwerking te versterken (hoewel dit in sommige andere K-EET regio’s als helpend wordt ervaren, om elkaar beter te leren kennen en kennis te delen). Er wordt door het kernteam meer nut gezien in het beter vindbaar maken van de regionale verwijskaart en het </w:t>
      </w:r>
      <w:r w:rsidR="00E32E29">
        <w:rPr>
          <w:sz w:val="21"/>
          <w:szCs w:val="21"/>
        </w:rPr>
        <w:t xml:space="preserve">opgenomen </w:t>
      </w:r>
      <w:proofErr w:type="spellStart"/>
      <w:r>
        <w:rPr>
          <w:sz w:val="21"/>
          <w:szCs w:val="21"/>
        </w:rPr>
        <w:t>webinar</w:t>
      </w:r>
      <w:proofErr w:type="spellEnd"/>
      <w:r>
        <w:rPr>
          <w:sz w:val="21"/>
          <w:szCs w:val="21"/>
        </w:rPr>
        <w:t xml:space="preserve"> voor 1</w:t>
      </w:r>
      <w:r w:rsidRPr="00541AA7">
        <w:rPr>
          <w:sz w:val="21"/>
          <w:szCs w:val="21"/>
          <w:vertAlign w:val="superscript"/>
        </w:rPr>
        <w:t>e</w:t>
      </w:r>
      <w:r>
        <w:rPr>
          <w:sz w:val="21"/>
          <w:szCs w:val="21"/>
        </w:rPr>
        <w:t xml:space="preserve"> </w:t>
      </w:r>
      <w:proofErr w:type="spellStart"/>
      <w:r>
        <w:rPr>
          <w:sz w:val="21"/>
          <w:szCs w:val="21"/>
        </w:rPr>
        <w:t>lijns</w:t>
      </w:r>
      <w:proofErr w:type="spellEnd"/>
      <w:r>
        <w:rPr>
          <w:sz w:val="21"/>
          <w:szCs w:val="21"/>
        </w:rPr>
        <w:t>, o.a. voor huisartsen en JGZ. Mogelijk kan er wel aangehaakt worden op een landelijke bijeenkomst van K-EET landelijk of een netwerk bijeenkomst van het BREN. Een a</w:t>
      </w:r>
      <w:r w:rsidR="00E32E29">
        <w:rPr>
          <w:sz w:val="21"/>
          <w:szCs w:val="21"/>
        </w:rPr>
        <w:t>n</w:t>
      </w:r>
      <w:r>
        <w:rPr>
          <w:sz w:val="21"/>
          <w:szCs w:val="21"/>
        </w:rPr>
        <w:t xml:space="preserve">dere optie is om de bijeenkomsten op </w:t>
      </w:r>
      <w:proofErr w:type="spellStart"/>
      <w:r>
        <w:rPr>
          <w:sz w:val="21"/>
          <w:szCs w:val="21"/>
        </w:rPr>
        <w:t>subregio</w:t>
      </w:r>
      <w:proofErr w:type="spellEnd"/>
      <w:r>
        <w:rPr>
          <w:sz w:val="21"/>
          <w:szCs w:val="21"/>
        </w:rPr>
        <w:t xml:space="preserve"> niveau te organiseren (jeugdhulpregio niveau</w:t>
      </w:r>
      <w:r w:rsidR="00E32E29">
        <w:rPr>
          <w:sz w:val="21"/>
          <w:szCs w:val="21"/>
        </w:rPr>
        <w:t>, zie bijlage 2</w:t>
      </w:r>
      <w:r>
        <w:rPr>
          <w:sz w:val="21"/>
          <w:szCs w:val="21"/>
        </w:rPr>
        <w:t>) en dan als pilot te starten met Zuid-Holland zuid. Dit wordt de komende periode verder uitgewerkt.</w:t>
      </w:r>
    </w:p>
    <w:p w14:paraId="72658765" w14:textId="5B6837E6" w:rsidR="00541AA7" w:rsidRDefault="00541AA7" w:rsidP="00220B0E">
      <w:pPr>
        <w:rPr>
          <w:sz w:val="21"/>
          <w:szCs w:val="21"/>
        </w:rPr>
      </w:pPr>
      <w:r>
        <w:rPr>
          <w:sz w:val="21"/>
          <w:szCs w:val="21"/>
        </w:rPr>
        <w:t xml:space="preserve">Het nut van scholing voor POH-GGZ wordt gezien, maar mogelijk kan daarvoor ook aangesloten worden bij landelijke ontwikkelingen van K-EET. De POH GGZ kan in ieder geval </w:t>
      </w:r>
      <w:r w:rsidR="00E32E29">
        <w:rPr>
          <w:sz w:val="21"/>
          <w:szCs w:val="21"/>
        </w:rPr>
        <w:t xml:space="preserve">gebruik </w:t>
      </w:r>
      <w:r>
        <w:rPr>
          <w:sz w:val="21"/>
          <w:szCs w:val="21"/>
        </w:rPr>
        <w:t xml:space="preserve">maken van de regionale verwijskaart, het opgenomen </w:t>
      </w:r>
      <w:proofErr w:type="spellStart"/>
      <w:r>
        <w:rPr>
          <w:sz w:val="21"/>
          <w:szCs w:val="21"/>
        </w:rPr>
        <w:t>webinar</w:t>
      </w:r>
      <w:proofErr w:type="spellEnd"/>
      <w:r>
        <w:rPr>
          <w:sz w:val="21"/>
          <w:szCs w:val="21"/>
        </w:rPr>
        <w:t xml:space="preserve"> en de </w:t>
      </w:r>
      <w:r w:rsidR="00E32E29">
        <w:rPr>
          <w:sz w:val="21"/>
          <w:szCs w:val="21"/>
        </w:rPr>
        <w:t>filmpjes</w:t>
      </w:r>
      <w:r>
        <w:rPr>
          <w:sz w:val="21"/>
          <w:szCs w:val="21"/>
        </w:rPr>
        <w:t xml:space="preserve"> ontwikkeld </w:t>
      </w:r>
      <w:r w:rsidR="00E32E29">
        <w:rPr>
          <w:sz w:val="21"/>
          <w:szCs w:val="21"/>
        </w:rPr>
        <w:t>voor</w:t>
      </w:r>
      <w:r>
        <w:rPr>
          <w:sz w:val="21"/>
          <w:szCs w:val="21"/>
        </w:rPr>
        <w:t xml:space="preserve"> ouder</w:t>
      </w:r>
      <w:r w:rsidR="00E32E29">
        <w:rPr>
          <w:sz w:val="21"/>
          <w:szCs w:val="21"/>
        </w:rPr>
        <w:t>s en naasten.</w:t>
      </w:r>
    </w:p>
    <w:p w14:paraId="332F96FA" w14:textId="77777777" w:rsidR="005608B6" w:rsidRDefault="00D92C36" w:rsidP="00220B0E">
      <w:pPr>
        <w:rPr>
          <w:sz w:val="21"/>
          <w:szCs w:val="21"/>
        </w:rPr>
      </w:pPr>
      <w:r>
        <w:rPr>
          <w:sz w:val="21"/>
          <w:szCs w:val="21"/>
        </w:rPr>
        <w:t xml:space="preserve">Een ander aandachtpunt is dat de </w:t>
      </w:r>
      <w:r w:rsidR="009B3758">
        <w:rPr>
          <w:sz w:val="21"/>
          <w:szCs w:val="21"/>
        </w:rPr>
        <w:t>wachttijden</w:t>
      </w:r>
      <w:r>
        <w:rPr>
          <w:sz w:val="21"/>
          <w:szCs w:val="21"/>
        </w:rPr>
        <w:t xml:space="preserve"> nog lang zijn. Hierin is af en toe fluctuatie te zien (soms periodes van kortere wa</w:t>
      </w:r>
      <w:r w:rsidR="00FB5F7E">
        <w:rPr>
          <w:sz w:val="21"/>
          <w:szCs w:val="21"/>
        </w:rPr>
        <w:t>c</w:t>
      </w:r>
      <w:r>
        <w:rPr>
          <w:sz w:val="21"/>
          <w:szCs w:val="21"/>
        </w:rPr>
        <w:t xml:space="preserve">htlijsten), maar gemiddeld </w:t>
      </w:r>
      <w:r w:rsidRPr="00D92C36">
        <w:rPr>
          <w:sz w:val="21"/>
          <w:szCs w:val="21"/>
          <w:highlight w:val="yellow"/>
          <w:u w:val="single"/>
        </w:rPr>
        <w:t>5 maanden?</w:t>
      </w:r>
      <w:r>
        <w:rPr>
          <w:sz w:val="21"/>
          <w:szCs w:val="21"/>
          <w:u w:val="single"/>
        </w:rPr>
        <w:t xml:space="preserve"> </w:t>
      </w:r>
      <w:r>
        <w:rPr>
          <w:sz w:val="21"/>
          <w:szCs w:val="21"/>
        </w:rPr>
        <w:t xml:space="preserve"> is momenteel gangbaar. Samenwerking met basis GGZ zou mogelijk verlichting kunnen geven</w:t>
      </w:r>
      <w:r w:rsidR="00FB5F7E">
        <w:rPr>
          <w:sz w:val="21"/>
          <w:szCs w:val="21"/>
        </w:rPr>
        <w:t>. Ook is geopperd te kijken naar de doorstroom 18+</w:t>
      </w:r>
      <w:r w:rsidR="00541AA7">
        <w:rPr>
          <w:sz w:val="21"/>
          <w:szCs w:val="21"/>
        </w:rPr>
        <w:t xml:space="preserve">. ‘ </w:t>
      </w:r>
    </w:p>
    <w:p w14:paraId="57948C05" w14:textId="7FCE94CE" w:rsidR="00D92C36" w:rsidRDefault="00541AA7" w:rsidP="00220B0E">
      <w:pPr>
        <w:rPr>
          <w:sz w:val="21"/>
          <w:szCs w:val="21"/>
        </w:rPr>
      </w:pPr>
      <w:r>
        <w:rPr>
          <w:sz w:val="21"/>
          <w:szCs w:val="21"/>
        </w:rPr>
        <w:t xml:space="preserve">Wachtlijstvervuiling’  ontstaat echter ook doordat </w:t>
      </w:r>
      <w:r w:rsidRPr="00541AA7">
        <w:rPr>
          <w:sz w:val="21"/>
          <w:szCs w:val="21"/>
        </w:rPr>
        <w:t xml:space="preserve">verwijzers regelmatig tegelijk naar meerdere </w:t>
      </w:r>
      <w:proofErr w:type="spellStart"/>
      <w:r w:rsidRPr="00541AA7">
        <w:rPr>
          <w:sz w:val="21"/>
          <w:szCs w:val="21"/>
        </w:rPr>
        <w:t>sGGZ</w:t>
      </w:r>
      <w:proofErr w:type="spellEnd"/>
      <w:r w:rsidRPr="00541AA7">
        <w:rPr>
          <w:sz w:val="21"/>
          <w:szCs w:val="21"/>
        </w:rPr>
        <w:t xml:space="preserve"> aanbieders doorverwijzen, waardoor jongeren bij meerdere GGZ instellingen op de wachtlijst staan</w:t>
      </w:r>
      <w:r w:rsidR="005608B6">
        <w:rPr>
          <w:sz w:val="21"/>
          <w:szCs w:val="21"/>
        </w:rPr>
        <w:t>, vaak in combinatie met comorbide problematiek</w:t>
      </w:r>
      <w:r>
        <w:rPr>
          <w:sz w:val="21"/>
          <w:szCs w:val="21"/>
        </w:rPr>
        <w:t xml:space="preserve">. In samenwerking met BREN gaat onderzocht gaat worden of </w:t>
      </w:r>
      <w:r w:rsidRPr="00541AA7">
        <w:rPr>
          <w:sz w:val="21"/>
          <w:szCs w:val="21"/>
        </w:rPr>
        <w:t xml:space="preserve">centraal </w:t>
      </w:r>
      <w:r>
        <w:rPr>
          <w:sz w:val="21"/>
          <w:szCs w:val="21"/>
        </w:rPr>
        <w:t xml:space="preserve">regionaal </w:t>
      </w:r>
      <w:r w:rsidRPr="00541AA7">
        <w:rPr>
          <w:sz w:val="21"/>
          <w:szCs w:val="21"/>
        </w:rPr>
        <w:t>coördinatiepunt voor eetstoornissen bij jongeren zinvol zou kunnen zijn.</w:t>
      </w:r>
    </w:p>
    <w:p w14:paraId="2F14FFF1" w14:textId="529B56B7" w:rsidR="00D92C36" w:rsidRDefault="00541AA7" w:rsidP="00220B0E">
      <w:pPr>
        <w:rPr>
          <w:sz w:val="21"/>
          <w:szCs w:val="21"/>
        </w:rPr>
      </w:pPr>
      <w:r>
        <w:rPr>
          <w:sz w:val="21"/>
          <w:szCs w:val="21"/>
        </w:rPr>
        <w:t xml:space="preserve">Verder </w:t>
      </w:r>
      <w:r w:rsidR="00FB5F7E">
        <w:rPr>
          <w:sz w:val="21"/>
          <w:szCs w:val="21"/>
        </w:rPr>
        <w:t xml:space="preserve">worden de s-GGZ instellingen </w:t>
      </w:r>
      <w:r w:rsidR="0070203D">
        <w:rPr>
          <w:sz w:val="21"/>
          <w:szCs w:val="21"/>
        </w:rPr>
        <w:t>regelmatig</w:t>
      </w:r>
      <w:r w:rsidR="00FB5F7E">
        <w:rPr>
          <w:sz w:val="21"/>
          <w:szCs w:val="21"/>
        </w:rPr>
        <w:t xml:space="preserve"> benaderd voor hulp/consultatie met </w:t>
      </w:r>
      <w:proofErr w:type="spellStart"/>
      <w:r w:rsidR="00FB5F7E">
        <w:rPr>
          <w:sz w:val="21"/>
          <w:szCs w:val="21"/>
        </w:rPr>
        <w:t>buitenregionale</w:t>
      </w:r>
      <w:proofErr w:type="spellEnd"/>
      <w:r w:rsidR="00FB5F7E">
        <w:rPr>
          <w:sz w:val="21"/>
          <w:szCs w:val="21"/>
        </w:rPr>
        <w:t xml:space="preserve"> vragen. Vaak is vooraf niet even duidelijk wat precies verwacht wordt, een startgesprek zou dan handig zijn, met bijvoorbeeld een checklist.</w:t>
      </w:r>
    </w:p>
    <w:p w14:paraId="1751297E" w14:textId="7B3B2E43" w:rsidR="00264AB6" w:rsidRDefault="00264AB6" w:rsidP="00220B0E">
      <w:pPr>
        <w:rPr>
          <w:sz w:val="21"/>
          <w:szCs w:val="21"/>
        </w:rPr>
      </w:pPr>
      <w:r>
        <w:rPr>
          <w:sz w:val="21"/>
          <w:szCs w:val="21"/>
        </w:rPr>
        <w:t xml:space="preserve">Bij de samenwerking met J&amp;O en </w:t>
      </w:r>
      <w:proofErr w:type="spellStart"/>
      <w:r>
        <w:rPr>
          <w:sz w:val="21"/>
          <w:szCs w:val="21"/>
        </w:rPr>
        <w:t>RET’s</w:t>
      </w:r>
      <w:proofErr w:type="spellEnd"/>
      <w:r>
        <w:rPr>
          <w:sz w:val="21"/>
          <w:szCs w:val="21"/>
        </w:rPr>
        <w:t xml:space="preserve"> is </w:t>
      </w:r>
      <w:r w:rsidR="00501297">
        <w:rPr>
          <w:sz w:val="21"/>
          <w:szCs w:val="21"/>
        </w:rPr>
        <w:t xml:space="preserve">het op korte termijn aansluiten bij de eettafels voor </w:t>
      </w:r>
      <w:proofErr w:type="spellStart"/>
      <w:r w:rsidR="00501297">
        <w:rPr>
          <w:sz w:val="21"/>
          <w:szCs w:val="21"/>
        </w:rPr>
        <w:t>sGGZ</w:t>
      </w:r>
      <w:proofErr w:type="spellEnd"/>
      <w:r w:rsidR="00501297">
        <w:rPr>
          <w:sz w:val="21"/>
          <w:szCs w:val="21"/>
        </w:rPr>
        <w:t xml:space="preserve"> een lastige en daarmee een aandachtspunt en blijft ingezet worden op korte lijnen met J&amp;O rondom systeemondersteuning.</w:t>
      </w:r>
    </w:p>
    <w:p w14:paraId="608D1E34" w14:textId="52A2612D" w:rsidR="00541AA7" w:rsidRDefault="00541AA7">
      <w:pPr>
        <w:rPr>
          <w:sz w:val="21"/>
          <w:szCs w:val="21"/>
        </w:rPr>
      </w:pPr>
      <w:r>
        <w:rPr>
          <w:sz w:val="21"/>
          <w:szCs w:val="21"/>
        </w:rPr>
        <w:br w:type="page"/>
      </w:r>
    </w:p>
    <w:p w14:paraId="1FF69354" w14:textId="34FE16DB" w:rsidR="00D92C36" w:rsidRPr="00D92C36" w:rsidRDefault="00541AA7" w:rsidP="000D1A19">
      <w:pPr>
        <w:spacing w:after="0"/>
        <w:rPr>
          <w:b/>
          <w:bCs/>
          <w:sz w:val="21"/>
          <w:szCs w:val="21"/>
        </w:rPr>
      </w:pPr>
      <w:r>
        <w:rPr>
          <w:b/>
          <w:bCs/>
          <w:sz w:val="21"/>
          <w:szCs w:val="21"/>
        </w:rPr>
        <w:lastRenderedPageBreak/>
        <w:t xml:space="preserve">5. </w:t>
      </w:r>
      <w:r w:rsidR="00D92C36" w:rsidRPr="00D92C36">
        <w:rPr>
          <w:b/>
          <w:bCs/>
          <w:sz w:val="21"/>
          <w:szCs w:val="21"/>
        </w:rPr>
        <w:t>Activiteiten planning</w:t>
      </w:r>
      <w:r w:rsidR="00D92C36">
        <w:rPr>
          <w:b/>
          <w:bCs/>
          <w:sz w:val="21"/>
          <w:szCs w:val="21"/>
        </w:rPr>
        <w:t xml:space="preserve"> 2024</w:t>
      </w:r>
    </w:p>
    <w:p w14:paraId="2C4A4940" w14:textId="77777777" w:rsidR="00A2370A" w:rsidRDefault="00A2370A" w:rsidP="000D1A19">
      <w:pPr>
        <w:spacing w:after="0"/>
        <w:rPr>
          <w:sz w:val="21"/>
          <w:szCs w:val="21"/>
        </w:rPr>
      </w:pPr>
    </w:p>
    <w:p w14:paraId="340967FC" w14:textId="064F53B0" w:rsidR="009A4CFC" w:rsidRDefault="00D92C36" w:rsidP="00220B0E">
      <w:pPr>
        <w:rPr>
          <w:sz w:val="21"/>
          <w:szCs w:val="21"/>
        </w:rPr>
      </w:pPr>
      <w:r>
        <w:rPr>
          <w:sz w:val="21"/>
          <w:szCs w:val="21"/>
        </w:rPr>
        <w:t>Doorgaan met:</w:t>
      </w:r>
    </w:p>
    <w:p w14:paraId="55B1434E" w14:textId="176EF7D4" w:rsidR="00D92C36" w:rsidRDefault="00D92C36" w:rsidP="00D92C36">
      <w:pPr>
        <w:pStyle w:val="Lijstalinea"/>
        <w:numPr>
          <w:ilvl w:val="0"/>
          <w:numId w:val="8"/>
        </w:numPr>
        <w:rPr>
          <w:sz w:val="21"/>
          <w:szCs w:val="21"/>
        </w:rPr>
      </w:pPr>
      <w:r>
        <w:rPr>
          <w:sz w:val="21"/>
          <w:szCs w:val="21"/>
        </w:rPr>
        <w:t>Wekelijks GLOW</w:t>
      </w:r>
    </w:p>
    <w:p w14:paraId="171EFE08" w14:textId="2A8886A6" w:rsidR="00541AA7" w:rsidRDefault="00541AA7" w:rsidP="00D92C36">
      <w:pPr>
        <w:pStyle w:val="Lijstalinea"/>
        <w:numPr>
          <w:ilvl w:val="0"/>
          <w:numId w:val="8"/>
        </w:numPr>
        <w:rPr>
          <w:sz w:val="21"/>
          <w:szCs w:val="21"/>
        </w:rPr>
      </w:pPr>
      <w:r>
        <w:rPr>
          <w:sz w:val="21"/>
          <w:szCs w:val="21"/>
        </w:rPr>
        <w:t>Elke 6 weken kernteam overleg</w:t>
      </w:r>
    </w:p>
    <w:p w14:paraId="31EDDF4A" w14:textId="15BC6E0D" w:rsidR="00D92C36" w:rsidRDefault="00D92C36" w:rsidP="00D92C36">
      <w:pPr>
        <w:pStyle w:val="Lijstalinea"/>
        <w:numPr>
          <w:ilvl w:val="0"/>
          <w:numId w:val="8"/>
        </w:numPr>
        <w:rPr>
          <w:sz w:val="21"/>
          <w:szCs w:val="21"/>
        </w:rPr>
      </w:pPr>
      <w:r>
        <w:rPr>
          <w:sz w:val="21"/>
          <w:szCs w:val="21"/>
        </w:rPr>
        <w:t xml:space="preserve">Casuïstiek met </w:t>
      </w:r>
      <w:r w:rsidR="00E32E29">
        <w:rPr>
          <w:sz w:val="21"/>
          <w:szCs w:val="21"/>
        </w:rPr>
        <w:t xml:space="preserve">onvoldoende </w:t>
      </w:r>
      <w:proofErr w:type="spellStart"/>
      <w:r w:rsidR="00E32E29">
        <w:rPr>
          <w:sz w:val="21"/>
          <w:szCs w:val="21"/>
        </w:rPr>
        <w:t>ondersteundend</w:t>
      </w:r>
      <w:proofErr w:type="spellEnd"/>
      <w:r w:rsidR="00E32E29">
        <w:rPr>
          <w:sz w:val="21"/>
          <w:szCs w:val="21"/>
        </w:rPr>
        <w:t xml:space="preserve"> </w:t>
      </w:r>
      <w:r>
        <w:rPr>
          <w:sz w:val="21"/>
          <w:szCs w:val="21"/>
        </w:rPr>
        <w:t xml:space="preserve">systeem vroegtijdig inbrengen bij </w:t>
      </w:r>
      <w:proofErr w:type="spellStart"/>
      <w:r>
        <w:rPr>
          <w:sz w:val="21"/>
          <w:szCs w:val="21"/>
        </w:rPr>
        <w:t>RET’s</w:t>
      </w:r>
      <w:proofErr w:type="spellEnd"/>
      <w:r>
        <w:rPr>
          <w:sz w:val="21"/>
          <w:szCs w:val="21"/>
        </w:rPr>
        <w:t xml:space="preserve"> door </w:t>
      </w:r>
      <w:proofErr w:type="spellStart"/>
      <w:r>
        <w:rPr>
          <w:sz w:val="21"/>
          <w:szCs w:val="21"/>
        </w:rPr>
        <w:t>sGGZ</w:t>
      </w:r>
      <w:proofErr w:type="spellEnd"/>
    </w:p>
    <w:p w14:paraId="6C85C573" w14:textId="17AE745B" w:rsidR="00D92C36" w:rsidRDefault="00D92C36" w:rsidP="00D92C36">
      <w:pPr>
        <w:pStyle w:val="Lijstalinea"/>
        <w:numPr>
          <w:ilvl w:val="0"/>
          <w:numId w:val="8"/>
        </w:numPr>
        <w:rPr>
          <w:sz w:val="21"/>
          <w:szCs w:val="21"/>
        </w:rPr>
      </w:pPr>
      <w:r>
        <w:rPr>
          <w:sz w:val="21"/>
          <w:szCs w:val="21"/>
        </w:rPr>
        <w:t xml:space="preserve">Aansluiten bij casuïstiek bespreking van </w:t>
      </w:r>
      <w:proofErr w:type="spellStart"/>
      <w:r>
        <w:rPr>
          <w:sz w:val="21"/>
          <w:szCs w:val="21"/>
        </w:rPr>
        <w:t>RET’s</w:t>
      </w:r>
      <w:proofErr w:type="spellEnd"/>
      <w:r>
        <w:rPr>
          <w:sz w:val="21"/>
          <w:szCs w:val="21"/>
        </w:rPr>
        <w:t xml:space="preserve"> waarbij ES onderdeel is van problematiek</w:t>
      </w:r>
    </w:p>
    <w:p w14:paraId="0B967484" w14:textId="474386D4" w:rsidR="00FD1A6E" w:rsidRDefault="00FD1A6E" w:rsidP="00D92C36">
      <w:pPr>
        <w:pStyle w:val="Lijstalinea"/>
        <w:numPr>
          <w:ilvl w:val="0"/>
          <w:numId w:val="8"/>
        </w:numPr>
        <w:rPr>
          <w:sz w:val="21"/>
          <w:szCs w:val="21"/>
        </w:rPr>
      </w:pPr>
      <w:r>
        <w:rPr>
          <w:sz w:val="21"/>
          <w:szCs w:val="21"/>
        </w:rPr>
        <w:t>Contacten onderhouden met ziekenhuizen vanuit kernteamleden</w:t>
      </w:r>
    </w:p>
    <w:p w14:paraId="662487DD" w14:textId="7E889183" w:rsidR="009A5EC9" w:rsidRDefault="00D92C36" w:rsidP="00D92C36">
      <w:pPr>
        <w:pStyle w:val="Lijstalinea"/>
        <w:numPr>
          <w:ilvl w:val="0"/>
          <w:numId w:val="8"/>
        </w:numPr>
        <w:rPr>
          <w:sz w:val="21"/>
          <w:szCs w:val="21"/>
        </w:rPr>
      </w:pPr>
      <w:r>
        <w:rPr>
          <w:sz w:val="21"/>
          <w:szCs w:val="21"/>
        </w:rPr>
        <w:t>Aantal keer per jaar nieuwsbrief versturen</w:t>
      </w:r>
    </w:p>
    <w:p w14:paraId="53F2024E" w14:textId="77777777" w:rsidR="00A2370A" w:rsidRDefault="00A2370A" w:rsidP="000D1A19">
      <w:pPr>
        <w:spacing w:after="0"/>
        <w:rPr>
          <w:b/>
          <w:bCs/>
          <w:sz w:val="21"/>
          <w:szCs w:val="21"/>
        </w:rPr>
      </w:pPr>
    </w:p>
    <w:p w14:paraId="692C246B" w14:textId="549ADBE0" w:rsidR="00D92C36" w:rsidRPr="00D92C36" w:rsidRDefault="00D92C36" w:rsidP="00D92C36">
      <w:pPr>
        <w:rPr>
          <w:b/>
          <w:bCs/>
          <w:sz w:val="21"/>
          <w:szCs w:val="21"/>
        </w:rPr>
      </w:pPr>
      <w:r w:rsidRPr="00D92C36">
        <w:rPr>
          <w:b/>
          <w:bCs/>
          <w:sz w:val="21"/>
          <w:szCs w:val="21"/>
        </w:rPr>
        <w:t>Acties</w:t>
      </w:r>
      <w:r w:rsidR="00FB5F7E">
        <w:rPr>
          <w:b/>
          <w:bCs/>
          <w:sz w:val="21"/>
          <w:szCs w:val="21"/>
        </w:rPr>
        <w:t>/werkgroepen</w:t>
      </w:r>
      <w:r w:rsidR="004B7416">
        <w:rPr>
          <w:b/>
          <w:bCs/>
          <w:sz w:val="21"/>
          <w:szCs w:val="21"/>
        </w:rPr>
        <w:t xml:space="preserve"> </w:t>
      </w:r>
      <w:r w:rsidR="009B3758">
        <w:rPr>
          <w:b/>
          <w:bCs/>
          <w:sz w:val="21"/>
          <w:szCs w:val="21"/>
        </w:rPr>
        <w:t xml:space="preserve">2024 </w:t>
      </w:r>
    </w:p>
    <w:p w14:paraId="73472EBB" w14:textId="78198DFC" w:rsidR="00D92C36" w:rsidRDefault="00D92C36" w:rsidP="009B3758">
      <w:pPr>
        <w:pStyle w:val="Lijstalinea"/>
        <w:numPr>
          <w:ilvl w:val="0"/>
          <w:numId w:val="9"/>
        </w:numPr>
        <w:ind w:left="360"/>
        <w:rPr>
          <w:sz w:val="21"/>
          <w:szCs w:val="21"/>
        </w:rPr>
      </w:pPr>
      <w:r>
        <w:rPr>
          <w:sz w:val="21"/>
          <w:szCs w:val="21"/>
        </w:rPr>
        <w:t xml:space="preserve">Afronden professionele opname </w:t>
      </w:r>
      <w:proofErr w:type="spellStart"/>
      <w:r>
        <w:rPr>
          <w:sz w:val="21"/>
          <w:szCs w:val="21"/>
        </w:rPr>
        <w:t>webinar</w:t>
      </w:r>
      <w:proofErr w:type="spellEnd"/>
      <w:r>
        <w:rPr>
          <w:sz w:val="21"/>
          <w:szCs w:val="21"/>
        </w:rPr>
        <w:t xml:space="preserve"> </w:t>
      </w:r>
      <w:r w:rsidR="00541AA7">
        <w:rPr>
          <w:sz w:val="21"/>
          <w:szCs w:val="21"/>
        </w:rPr>
        <w:t xml:space="preserve"> 1</w:t>
      </w:r>
      <w:r w:rsidR="00541AA7" w:rsidRPr="00541AA7">
        <w:rPr>
          <w:sz w:val="21"/>
          <w:szCs w:val="21"/>
          <w:vertAlign w:val="superscript"/>
        </w:rPr>
        <w:t>e</w:t>
      </w:r>
      <w:r w:rsidR="00541AA7">
        <w:rPr>
          <w:sz w:val="21"/>
          <w:szCs w:val="21"/>
        </w:rPr>
        <w:t xml:space="preserve"> lijn </w:t>
      </w:r>
      <w:r>
        <w:rPr>
          <w:sz w:val="21"/>
          <w:szCs w:val="21"/>
        </w:rPr>
        <w:t>en verspreiden</w:t>
      </w:r>
      <w:r w:rsidR="00FB5F7E">
        <w:rPr>
          <w:sz w:val="21"/>
          <w:szCs w:val="21"/>
        </w:rPr>
        <w:t xml:space="preserve"> </w:t>
      </w:r>
      <w:r w:rsidR="003A088D">
        <w:rPr>
          <w:sz w:val="21"/>
          <w:szCs w:val="21"/>
        </w:rPr>
        <w:t xml:space="preserve">samen met regionale verwijskaart (update maken).  Doelgroep: AJN, alle JGZ, alle diëtisten, alle basis GGZ, alle HA/POH GGZ:  </w:t>
      </w:r>
      <w:r w:rsidR="003A088D">
        <w:rPr>
          <w:sz w:val="21"/>
          <w:szCs w:val="21"/>
        </w:rPr>
        <w:t xml:space="preserve">Anita Jansen (K-EET) </w:t>
      </w:r>
      <w:proofErr w:type="spellStart"/>
      <w:r w:rsidR="003A088D">
        <w:rPr>
          <w:sz w:val="21"/>
          <w:szCs w:val="21"/>
        </w:rPr>
        <w:t>ism</w:t>
      </w:r>
      <w:proofErr w:type="spellEnd"/>
      <w:r w:rsidR="003A088D">
        <w:rPr>
          <w:sz w:val="21"/>
          <w:szCs w:val="21"/>
        </w:rPr>
        <w:t xml:space="preserve"> Lara </w:t>
      </w:r>
      <w:proofErr w:type="spellStart"/>
      <w:r w:rsidR="003A088D">
        <w:rPr>
          <w:sz w:val="21"/>
          <w:szCs w:val="21"/>
        </w:rPr>
        <w:t>Cajko</w:t>
      </w:r>
      <w:proofErr w:type="spellEnd"/>
      <w:r w:rsidR="003A088D">
        <w:rPr>
          <w:sz w:val="21"/>
          <w:szCs w:val="21"/>
        </w:rPr>
        <w:t xml:space="preserve"> </w:t>
      </w:r>
      <w:r w:rsidR="003A088D" w:rsidRPr="00737910">
        <w:rPr>
          <w:sz w:val="21"/>
          <w:szCs w:val="21"/>
          <w:highlight w:val="yellow"/>
        </w:rPr>
        <w:t>(?)</w:t>
      </w:r>
      <w:r w:rsidR="003A088D">
        <w:rPr>
          <w:sz w:val="21"/>
          <w:szCs w:val="21"/>
        </w:rPr>
        <w:t xml:space="preserve"> en Janine </w:t>
      </w:r>
      <w:proofErr w:type="spellStart"/>
      <w:r w:rsidR="003A088D">
        <w:rPr>
          <w:sz w:val="21"/>
          <w:szCs w:val="21"/>
        </w:rPr>
        <w:t>Canoy</w:t>
      </w:r>
      <w:proofErr w:type="spellEnd"/>
      <w:r w:rsidR="003A088D">
        <w:rPr>
          <w:sz w:val="21"/>
          <w:szCs w:val="21"/>
        </w:rPr>
        <w:t>.</w:t>
      </w:r>
      <w:r w:rsidR="003A088D" w:rsidRPr="003A088D">
        <w:rPr>
          <w:sz w:val="21"/>
          <w:szCs w:val="21"/>
        </w:rPr>
        <w:t xml:space="preserve"> </w:t>
      </w:r>
      <w:r w:rsidR="003A088D">
        <w:rPr>
          <w:sz w:val="21"/>
          <w:szCs w:val="21"/>
        </w:rPr>
        <w:t>Voorjaar ’24</w:t>
      </w:r>
    </w:p>
    <w:p w14:paraId="4689BA49" w14:textId="77777777" w:rsidR="009B3758" w:rsidRDefault="009B3758" w:rsidP="009B3758">
      <w:pPr>
        <w:pStyle w:val="Lijstalinea"/>
        <w:ind w:left="360"/>
        <w:rPr>
          <w:sz w:val="21"/>
          <w:szCs w:val="21"/>
        </w:rPr>
      </w:pPr>
    </w:p>
    <w:p w14:paraId="06FCE5A4" w14:textId="054CC4E4" w:rsidR="00D92C36" w:rsidRDefault="009B3758" w:rsidP="009B3758">
      <w:pPr>
        <w:pStyle w:val="Lijstalinea"/>
        <w:numPr>
          <w:ilvl w:val="0"/>
          <w:numId w:val="9"/>
        </w:numPr>
        <w:ind w:left="360"/>
        <w:rPr>
          <w:sz w:val="21"/>
          <w:szCs w:val="21"/>
        </w:rPr>
      </w:pPr>
      <w:r>
        <w:rPr>
          <w:sz w:val="21"/>
          <w:szCs w:val="21"/>
        </w:rPr>
        <w:t xml:space="preserve">Wachttijd: </w:t>
      </w:r>
      <w:r w:rsidR="00FB5F7E">
        <w:rPr>
          <w:sz w:val="21"/>
          <w:szCs w:val="21"/>
        </w:rPr>
        <w:t>Uitwerken samenwerking met basis-GG</w:t>
      </w:r>
      <w:r>
        <w:rPr>
          <w:sz w:val="21"/>
          <w:szCs w:val="21"/>
        </w:rPr>
        <w:t xml:space="preserve">Z  </w:t>
      </w:r>
      <w:r w:rsidR="00FB5F7E">
        <w:rPr>
          <w:sz w:val="21"/>
          <w:szCs w:val="21"/>
        </w:rPr>
        <w:t>(</w:t>
      </w:r>
      <w:r w:rsidR="00FB5F7E" w:rsidRPr="009B3758">
        <w:rPr>
          <w:i/>
          <w:iCs/>
          <w:sz w:val="21"/>
          <w:szCs w:val="21"/>
        </w:rPr>
        <w:t>loopt)</w:t>
      </w:r>
      <w:r>
        <w:rPr>
          <w:sz w:val="21"/>
          <w:szCs w:val="21"/>
        </w:rPr>
        <w:t xml:space="preserve">: Suzanne v ’t Hof (EMC), Anne-Marie </w:t>
      </w:r>
      <w:proofErr w:type="spellStart"/>
      <w:r>
        <w:rPr>
          <w:sz w:val="21"/>
          <w:szCs w:val="21"/>
        </w:rPr>
        <w:t>vd</w:t>
      </w:r>
      <w:proofErr w:type="spellEnd"/>
      <w:r>
        <w:rPr>
          <w:sz w:val="21"/>
          <w:szCs w:val="21"/>
        </w:rPr>
        <w:t xml:space="preserve"> </w:t>
      </w:r>
      <w:proofErr w:type="spellStart"/>
      <w:r>
        <w:rPr>
          <w:sz w:val="21"/>
          <w:szCs w:val="21"/>
        </w:rPr>
        <w:t>Klugt</w:t>
      </w:r>
      <w:proofErr w:type="spellEnd"/>
      <w:r>
        <w:rPr>
          <w:sz w:val="21"/>
          <w:szCs w:val="21"/>
        </w:rPr>
        <w:t xml:space="preserve"> (Rivierduinen), Daphne Huibers (Youz), Anita Jansen (K-EET)</w:t>
      </w:r>
    </w:p>
    <w:p w14:paraId="22832946" w14:textId="77777777" w:rsidR="009B3758" w:rsidRPr="009B3758" w:rsidRDefault="009B3758" w:rsidP="009B3758">
      <w:pPr>
        <w:pStyle w:val="Lijstalinea"/>
        <w:rPr>
          <w:sz w:val="21"/>
          <w:szCs w:val="21"/>
        </w:rPr>
      </w:pPr>
    </w:p>
    <w:p w14:paraId="403C0ADE" w14:textId="17913268" w:rsidR="00541AA7" w:rsidRDefault="00541AA7" w:rsidP="009B3758">
      <w:pPr>
        <w:pStyle w:val="Lijstalinea"/>
        <w:numPr>
          <w:ilvl w:val="0"/>
          <w:numId w:val="9"/>
        </w:numPr>
        <w:ind w:left="360"/>
        <w:rPr>
          <w:sz w:val="21"/>
          <w:szCs w:val="21"/>
        </w:rPr>
      </w:pPr>
      <w:r>
        <w:rPr>
          <w:sz w:val="21"/>
          <w:szCs w:val="21"/>
        </w:rPr>
        <w:t>Wachttijd: onderzoeken mogelijkheid centraal coördinatiepunt aanmeldingen. (</w:t>
      </w:r>
      <w:r w:rsidRPr="00737910">
        <w:rPr>
          <w:i/>
          <w:iCs/>
          <w:sz w:val="21"/>
          <w:szCs w:val="21"/>
        </w:rPr>
        <w:t>op te starten</w:t>
      </w:r>
      <w:r>
        <w:rPr>
          <w:sz w:val="21"/>
          <w:szCs w:val="21"/>
        </w:rPr>
        <w:t xml:space="preserve">). Via </w:t>
      </w:r>
      <w:proofErr w:type="spellStart"/>
      <w:r>
        <w:rPr>
          <w:sz w:val="21"/>
          <w:szCs w:val="21"/>
        </w:rPr>
        <w:t>Glow</w:t>
      </w:r>
      <w:proofErr w:type="spellEnd"/>
      <w:r w:rsidR="00E32E29">
        <w:rPr>
          <w:sz w:val="21"/>
          <w:szCs w:val="21"/>
        </w:rPr>
        <w:t>,</w:t>
      </w:r>
      <w:r>
        <w:rPr>
          <w:sz w:val="21"/>
          <w:szCs w:val="21"/>
        </w:rPr>
        <w:t xml:space="preserve"> Tanja Mook betrekken.</w:t>
      </w:r>
    </w:p>
    <w:p w14:paraId="5A79AF41" w14:textId="77777777" w:rsidR="00541AA7" w:rsidRPr="00541AA7" w:rsidRDefault="00541AA7" w:rsidP="00541AA7">
      <w:pPr>
        <w:pStyle w:val="Lijstalinea"/>
        <w:rPr>
          <w:sz w:val="21"/>
          <w:szCs w:val="21"/>
        </w:rPr>
      </w:pPr>
    </w:p>
    <w:p w14:paraId="00385F43" w14:textId="6EA39BDE" w:rsidR="00FB5F7E" w:rsidRDefault="00541AA7" w:rsidP="009B3758">
      <w:pPr>
        <w:pStyle w:val="Lijstalinea"/>
        <w:numPr>
          <w:ilvl w:val="0"/>
          <w:numId w:val="9"/>
        </w:numPr>
        <w:ind w:left="360"/>
        <w:rPr>
          <w:sz w:val="21"/>
          <w:szCs w:val="21"/>
        </w:rPr>
      </w:pPr>
      <w:r>
        <w:rPr>
          <w:sz w:val="21"/>
          <w:szCs w:val="21"/>
        </w:rPr>
        <w:t xml:space="preserve">Uitwerken versterken </w:t>
      </w:r>
      <w:r w:rsidR="00FB5F7E">
        <w:rPr>
          <w:sz w:val="21"/>
          <w:szCs w:val="21"/>
        </w:rPr>
        <w:t>regionale netwerk samenwerking 1</w:t>
      </w:r>
      <w:r w:rsidR="00FB5F7E" w:rsidRPr="00FB5F7E">
        <w:rPr>
          <w:sz w:val="21"/>
          <w:szCs w:val="21"/>
          <w:vertAlign w:val="superscript"/>
        </w:rPr>
        <w:t>e</w:t>
      </w:r>
      <w:r w:rsidR="00FB5F7E">
        <w:rPr>
          <w:sz w:val="21"/>
          <w:szCs w:val="21"/>
        </w:rPr>
        <w:t xml:space="preserve"> lijn, waaronder POH-GGZ, </w:t>
      </w:r>
      <w:proofErr w:type="spellStart"/>
      <w:r w:rsidR="00FB5F7E">
        <w:rPr>
          <w:sz w:val="21"/>
          <w:szCs w:val="21"/>
        </w:rPr>
        <w:t>ahv</w:t>
      </w:r>
      <w:proofErr w:type="spellEnd"/>
      <w:r w:rsidR="00FB5F7E">
        <w:rPr>
          <w:sz w:val="21"/>
          <w:szCs w:val="21"/>
        </w:rPr>
        <w:t xml:space="preserve"> Zuid-Holland Zuid (</w:t>
      </w:r>
      <w:r w:rsidR="00FB5F7E" w:rsidRPr="009B3758">
        <w:rPr>
          <w:i/>
          <w:iCs/>
          <w:sz w:val="21"/>
          <w:szCs w:val="21"/>
        </w:rPr>
        <w:t>in opstartfase</w:t>
      </w:r>
      <w:r w:rsidR="00FB5F7E">
        <w:rPr>
          <w:sz w:val="21"/>
          <w:szCs w:val="21"/>
        </w:rPr>
        <w:t>)</w:t>
      </w:r>
      <w:r w:rsidR="009B3758">
        <w:rPr>
          <w:sz w:val="21"/>
          <w:szCs w:val="21"/>
        </w:rPr>
        <w:t xml:space="preserve">: Janine </w:t>
      </w:r>
      <w:proofErr w:type="spellStart"/>
      <w:r w:rsidR="009B3758">
        <w:rPr>
          <w:sz w:val="21"/>
          <w:szCs w:val="21"/>
        </w:rPr>
        <w:t>Canoy</w:t>
      </w:r>
      <w:proofErr w:type="spellEnd"/>
      <w:r w:rsidR="009B3758">
        <w:rPr>
          <w:sz w:val="21"/>
          <w:szCs w:val="21"/>
        </w:rPr>
        <w:t xml:space="preserve"> (Huisarts ZHZ), Anita Jansen (K-EET)</w:t>
      </w:r>
    </w:p>
    <w:p w14:paraId="02D173CD" w14:textId="77777777" w:rsidR="00737910" w:rsidRPr="00737910" w:rsidRDefault="00737910" w:rsidP="00737910">
      <w:pPr>
        <w:pStyle w:val="Lijstalinea"/>
        <w:rPr>
          <w:sz w:val="21"/>
          <w:szCs w:val="21"/>
        </w:rPr>
      </w:pPr>
    </w:p>
    <w:p w14:paraId="69C9398D" w14:textId="6E9BEA1B" w:rsidR="003A4299" w:rsidRDefault="003A4299" w:rsidP="009B3758">
      <w:pPr>
        <w:pStyle w:val="Lijstalinea"/>
        <w:numPr>
          <w:ilvl w:val="0"/>
          <w:numId w:val="9"/>
        </w:numPr>
        <w:ind w:left="360"/>
        <w:rPr>
          <w:sz w:val="21"/>
          <w:szCs w:val="21"/>
        </w:rPr>
      </w:pPr>
      <w:r>
        <w:rPr>
          <w:sz w:val="21"/>
          <w:szCs w:val="21"/>
        </w:rPr>
        <w:t>Procesafspraken</w:t>
      </w:r>
      <w:r w:rsidR="00FB5F7E">
        <w:rPr>
          <w:sz w:val="21"/>
          <w:szCs w:val="21"/>
        </w:rPr>
        <w:t xml:space="preserve"> van </w:t>
      </w:r>
      <w:proofErr w:type="spellStart"/>
      <w:r w:rsidR="00FB5F7E">
        <w:rPr>
          <w:sz w:val="21"/>
          <w:szCs w:val="21"/>
        </w:rPr>
        <w:t>Beter-Keten</w:t>
      </w:r>
      <w:proofErr w:type="spellEnd"/>
      <w:r w:rsidR="00FB5F7E">
        <w:rPr>
          <w:sz w:val="21"/>
          <w:szCs w:val="21"/>
        </w:rPr>
        <w:t xml:space="preserve"> </w:t>
      </w:r>
      <w:r>
        <w:rPr>
          <w:sz w:val="21"/>
          <w:szCs w:val="21"/>
        </w:rPr>
        <w:t>(</w:t>
      </w:r>
      <w:proofErr w:type="spellStart"/>
      <w:r>
        <w:rPr>
          <w:sz w:val="21"/>
          <w:szCs w:val="21"/>
        </w:rPr>
        <w:t>Ketenzorgpad</w:t>
      </w:r>
      <w:proofErr w:type="spellEnd"/>
      <w:r>
        <w:rPr>
          <w:sz w:val="21"/>
          <w:szCs w:val="21"/>
        </w:rPr>
        <w:t xml:space="preserve"> AN) bekend maken in de regio RR, </w:t>
      </w:r>
      <w:proofErr w:type="spellStart"/>
      <w:r>
        <w:rPr>
          <w:sz w:val="21"/>
          <w:szCs w:val="21"/>
        </w:rPr>
        <w:t>ism</w:t>
      </w:r>
      <w:proofErr w:type="spellEnd"/>
      <w:r>
        <w:rPr>
          <w:sz w:val="21"/>
          <w:szCs w:val="21"/>
        </w:rPr>
        <w:t xml:space="preserve"> Beter Keten (loopt)</w:t>
      </w:r>
      <w:r w:rsidR="009B3758">
        <w:rPr>
          <w:sz w:val="21"/>
          <w:szCs w:val="21"/>
        </w:rPr>
        <w:t xml:space="preserve">. </w:t>
      </w:r>
      <w:proofErr w:type="spellStart"/>
      <w:r w:rsidR="009B3758">
        <w:rPr>
          <w:sz w:val="21"/>
          <w:szCs w:val="21"/>
        </w:rPr>
        <w:t>Ism</w:t>
      </w:r>
      <w:proofErr w:type="spellEnd"/>
      <w:r w:rsidR="009B3758">
        <w:rPr>
          <w:sz w:val="21"/>
          <w:szCs w:val="21"/>
        </w:rPr>
        <w:t xml:space="preserve"> Beter Keten</w:t>
      </w:r>
      <w:r w:rsidR="00E32E29">
        <w:rPr>
          <w:sz w:val="21"/>
          <w:szCs w:val="21"/>
        </w:rPr>
        <w:t>,</w:t>
      </w:r>
      <w:r w:rsidR="009B3758">
        <w:rPr>
          <w:sz w:val="21"/>
          <w:szCs w:val="21"/>
        </w:rPr>
        <w:t xml:space="preserve"> </w:t>
      </w:r>
      <w:r w:rsidR="00541AA7">
        <w:rPr>
          <w:sz w:val="21"/>
          <w:szCs w:val="21"/>
        </w:rPr>
        <w:t xml:space="preserve">Edith </w:t>
      </w:r>
      <w:proofErr w:type="spellStart"/>
      <w:r w:rsidR="00541AA7">
        <w:rPr>
          <w:sz w:val="21"/>
          <w:szCs w:val="21"/>
        </w:rPr>
        <w:t>Huinck</w:t>
      </w:r>
      <w:proofErr w:type="spellEnd"/>
      <w:r w:rsidR="00541AA7">
        <w:rPr>
          <w:sz w:val="21"/>
          <w:szCs w:val="21"/>
        </w:rPr>
        <w:t xml:space="preserve"> (PsyQ)</w:t>
      </w:r>
      <w:r w:rsidR="00E32E29">
        <w:rPr>
          <w:sz w:val="21"/>
          <w:szCs w:val="21"/>
        </w:rPr>
        <w:t xml:space="preserve"> en Anita Jansen (K-EET)</w:t>
      </w:r>
    </w:p>
    <w:p w14:paraId="14358EB4" w14:textId="77777777" w:rsidR="009B3758" w:rsidRDefault="009B3758" w:rsidP="009B3758">
      <w:pPr>
        <w:pStyle w:val="Lijstalinea"/>
        <w:ind w:left="360"/>
        <w:rPr>
          <w:sz w:val="21"/>
          <w:szCs w:val="21"/>
        </w:rPr>
      </w:pPr>
    </w:p>
    <w:p w14:paraId="2BEABB8C" w14:textId="3E0CB998" w:rsidR="00FB5F7E" w:rsidRDefault="003A4299" w:rsidP="009B3758">
      <w:pPr>
        <w:pStyle w:val="Lijstalinea"/>
        <w:numPr>
          <w:ilvl w:val="0"/>
          <w:numId w:val="9"/>
        </w:numPr>
        <w:ind w:left="360"/>
        <w:rPr>
          <w:sz w:val="21"/>
          <w:szCs w:val="21"/>
        </w:rPr>
      </w:pPr>
      <w:r>
        <w:rPr>
          <w:sz w:val="21"/>
          <w:szCs w:val="21"/>
        </w:rPr>
        <w:t xml:space="preserve">Procesafspraken Beter Keten </w:t>
      </w:r>
      <w:r w:rsidR="00FB5F7E">
        <w:rPr>
          <w:sz w:val="21"/>
          <w:szCs w:val="21"/>
        </w:rPr>
        <w:t xml:space="preserve">gebruiken bij regionale </w:t>
      </w:r>
      <w:r>
        <w:rPr>
          <w:sz w:val="21"/>
          <w:szCs w:val="21"/>
        </w:rPr>
        <w:t>samenwerking ziekenhuizen overige</w:t>
      </w:r>
      <w:r w:rsidR="00541AA7">
        <w:rPr>
          <w:sz w:val="21"/>
          <w:szCs w:val="21"/>
        </w:rPr>
        <w:t xml:space="preserve"> sub-</w:t>
      </w:r>
      <w:proofErr w:type="spellStart"/>
      <w:r>
        <w:rPr>
          <w:sz w:val="21"/>
          <w:szCs w:val="21"/>
        </w:rPr>
        <w:t>regios</w:t>
      </w:r>
      <w:proofErr w:type="spellEnd"/>
      <w:r>
        <w:rPr>
          <w:sz w:val="21"/>
          <w:szCs w:val="21"/>
        </w:rPr>
        <w:t>? Gorinchem en Den Haag nog aandachtsgebied.</w:t>
      </w:r>
      <w:r w:rsidR="00541AA7" w:rsidRPr="00E32E29">
        <w:rPr>
          <w:i/>
          <w:iCs/>
          <w:sz w:val="21"/>
          <w:szCs w:val="21"/>
        </w:rPr>
        <w:t xml:space="preserve"> </w:t>
      </w:r>
      <w:proofErr w:type="spellStart"/>
      <w:r w:rsidR="00541AA7" w:rsidRPr="00E32E29">
        <w:rPr>
          <w:i/>
          <w:iCs/>
          <w:sz w:val="21"/>
          <w:szCs w:val="21"/>
        </w:rPr>
        <w:t>ntb</w:t>
      </w:r>
      <w:proofErr w:type="spellEnd"/>
    </w:p>
    <w:p w14:paraId="730F8187" w14:textId="77777777" w:rsidR="00541AA7" w:rsidRPr="00541AA7" w:rsidRDefault="00541AA7" w:rsidP="00541AA7">
      <w:pPr>
        <w:pStyle w:val="Lijstalinea"/>
        <w:rPr>
          <w:sz w:val="21"/>
          <w:szCs w:val="21"/>
        </w:rPr>
      </w:pPr>
    </w:p>
    <w:p w14:paraId="29BA074A" w14:textId="7E66F7D1" w:rsidR="00FB5F7E" w:rsidRDefault="00FB5F7E" w:rsidP="009B3758">
      <w:pPr>
        <w:pStyle w:val="Lijstalinea"/>
        <w:numPr>
          <w:ilvl w:val="0"/>
          <w:numId w:val="9"/>
        </w:numPr>
        <w:ind w:left="360"/>
        <w:rPr>
          <w:sz w:val="21"/>
          <w:szCs w:val="21"/>
        </w:rPr>
      </w:pPr>
      <w:r>
        <w:rPr>
          <w:sz w:val="21"/>
          <w:szCs w:val="21"/>
        </w:rPr>
        <w:t xml:space="preserve">Pilot ambulant team dwangvoeding </w:t>
      </w:r>
      <w:r w:rsidR="003A4299">
        <w:rPr>
          <w:sz w:val="21"/>
          <w:szCs w:val="21"/>
        </w:rPr>
        <w:t>(</w:t>
      </w:r>
      <w:r w:rsidRPr="00737910">
        <w:rPr>
          <w:i/>
          <w:iCs/>
          <w:sz w:val="21"/>
          <w:szCs w:val="21"/>
        </w:rPr>
        <w:t>loopt</w:t>
      </w:r>
      <w:r w:rsidR="00D06970">
        <w:rPr>
          <w:i/>
          <w:iCs/>
          <w:sz w:val="21"/>
          <w:szCs w:val="21"/>
        </w:rPr>
        <w:t>, voorbereidingsfase</w:t>
      </w:r>
      <w:r>
        <w:rPr>
          <w:sz w:val="21"/>
          <w:szCs w:val="21"/>
        </w:rPr>
        <w:t>)</w:t>
      </w:r>
      <w:r w:rsidR="00541AA7">
        <w:rPr>
          <w:sz w:val="21"/>
          <w:szCs w:val="21"/>
        </w:rPr>
        <w:t>. Saskia Verm</w:t>
      </w:r>
      <w:r w:rsidR="00E32E29">
        <w:rPr>
          <w:sz w:val="21"/>
          <w:szCs w:val="21"/>
        </w:rPr>
        <w:t>eulen</w:t>
      </w:r>
      <w:r w:rsidR="00541AA7">
        <w:rPr>
          <w:sz w:val="21"/>
          <w:szCs w:val="21"/>
        </w:rPr>
        <w:t xml:space="preserve"> (Rivierduinen) en Sebastian Cardona (Youz)</w:t>
      </w:r>
    </w:p>
    <w:p w14:paraId="382737D6" w14:textId="77777777" w:rsidR="00541AA7" w:rsidRPr="00541AA7" w:rsidRDefault="00541AA7" w:rsidP="00541AA7">
      <w:pPr>
        <w:pStyle w:val="Lijstalinea"/>
        <w:rPr>
          <w:sz w:val="21"/>
          <w:szCs w:val="21"/>
        </w:rPr>
      </w:pPr>
    </w:p>
    <w:p w14:paraId="4C97A84B" w14:textId="3158EC1B" w:rsidR="00FB5F7E" w:rsidRDefault="00FB5F7E" w:rsidP="009B3758">
      <w:pPr>
        <w:pStyle w:val="Lijstalinea"/>
        <w:numPr>
          <w:ilvl w:val="0"/>
          <w:numId w:val="9"/>
        </w:numPr>
        <w:ind w:left="360"/>
        <w:rPr>
          <w:sz w:val="21"/>
          <w:szCs w:val="21"/>
        </w:rPr>
      </w:pPr>
      <w:r w:rsidRPr="00FB5F7E">
        <w:rPr>
          <w:sz w:val="21"/>
          <w:szCs w:val="21"/>
        </w:rPr>
        <w:t xml:space="preserve">Checklist </w:t>
      </w:r>
      <w:proofErr w:type="spellStart"/>
      <w:r w:rsidRPr="00FB5F7E">
        <w:rPr>
          <w:sz w:val="21"/>
          <w:szCs w:val="21"/>
        </w:rPr>
        <w:t>tbv</w:t>
      </w:r>
      <w:proofErr w:type="spellEnd"/>
      <w:r w:rsidRPr="00FB5F7E">
        <w:rPr>
          <w:sz w:val="21"/>
          <w:szCs w:val="21"/>
        </w:rPr>
        <w:t xml:space="preserve"> (buiten)regionale consultatie aan</w:t>
      </w:r>
      <w:r>
        <w:rPr>
          <w:sz w:val="21"/>
          <w:szCs w:val="21"/>
        </w:rPr>
        <w:t xml:space="preserve"> </w:t>
      </w:r>
      <w:proofErr w:type="spellStart"/>
      <w:r>
        <w:rPr>
          <w:sz w:val="21"/>
          <w:szCs w:val="21"/>
        </w:rPr>
        <w:t>sGGZ</w:t>
      </w:r>
      <w:proofErr w:type="spellEnd"/>
      <w:r>
        <w:rPr>
          <w:sz w:val="21"/>
          <w:szCs w:val="21"/>
        </w:rPr>
        <w:t xml:space="preserve"> (</w:t>
      </w:r>
      <w:r w:rsidRPr="00541AA7">
        <w:rPr>
          <w:i/>
          <w:iCs/>
          <w:sz w:val="21"/>
          <w:szCs w:val="21"/>
        </w:rPr>
        <w:t>nog op te starten</w:t>
      </w:r>
      <w:r>
        <w:rPr>
          <w:sz w:val="21"/>
          <w:szCs w:val="21"/>
        </w:rPr>
        <w:t>)</w:t>
      </w:r>
      <w:r w:rsidR="00541AA7">
        <w:rPr>
          <w:sz w:val="21"/>
          <w:szCs w:val="21"/>
        </w:rPr>
        <w:t>. Nathalie Schrijver (LUMC), Marieke Bax (v Wheel Bethesda), Sebastian Cardona (Youz)</w:t>
      </w:r>
    </w:p>
    <w:p w14:paraId="318BBE1C" w14:textId="77777777" w:rsidR="00541AA7" w:rsidRPr="00541AA7" w:rsidRDefault="00541AA7" w:rsidP="00541AA7">
      <w:pPr>
        <w:pStyle w:val="Lijstalinea"/>
        <w:rPr>
          <w:sz w:val="21"/>
          <w:szCs w:val="21"/>
        </w:rPr>
      </w:pPr>
    </w:p>
    <w:p w14:paraId="3CB489DC" w14:textId="77777777" w:rsidR="003A088D" w:rsidRDefault="003A088D" w:rsidP="003A088D">
      <w:pPr>
        <w:pStyle w:val="Lijstalinea"/>
        <w:numPr>
          <w:ilvl w:val="0"/>
          <w:numId w:val="9"/>
        </w:numPr>
        <w:ind w:left="360"/>
        <w:rPr>
          <w:sz w:val="21"/>
          <w:szCs w:val="21"/>
        </w:rPr>
      </w:pPr>
      <w:r>
        <w:rPr>
          <w:sz w:val="21"/>
          <w:szCs w:val="21"/>
        </w:rPr>
        <w:t>Samenwerking met acute psychiatrie bij crisis (nog op te starten)</w:t>
      </w:r>
    </w:p>
    <w:p w14:paraId="03C1CE12" w14:textId="77777777" w:rsidR="003A088D" w:rsidRPr="003A088D" w:rsidRDefault="003A088D" w:rsidP="003A088D">
      <w:pPr>
        <w:pStyle w:val="Lijstalinea"/>
        <w:rPr>
          <w:sz w:val="21"/>
          <w:szCs w:val="21"/>
        </w:rPr>
      </w:pPr>
    </w:p>
    <w:p w14:paraId="2E65FEA4" w14:textId="6BB33C00" w:rsidR="00FB5F7E" w:rsidRDefault="00FB5F7E" w:rsidP="009B3758">
      <w:pPr>
        <w:pStyle w:val="Lijstalinea"/>
        <w:numPr>
          <w:ilvl w:val="0"/>
          <w:numId w:val="9"/>
        </w:numPr>
        <w:ind w:left="360"/>
        <w:rPr>
          <w:sz w:val="21"/>
          <w:szCs w:val="21"/>
        </w:rPr>
      </w:pPr>
      <w:r>
        <w:rPr>
          <w:sz w:val="21"/>
          <w:szCs w:val="21"/>
        </w:rPr>
        <w:t>Doorstroom 18+ (?) (nog op te starten)</w:t>
      </w:r>
    </w:p>
    <w:p w14:paraId="44295F51" w14:textId="77777777" w:rsidR="00541AA7" w:rsidRPr="00541AA7" w:rsidRDefault="00541AA7" w:rsidP="00541AA7">
      <w:pPr>
        <w:pStyle w:val="Lijstalinea"/>
        <w:rPr>
          <w:sz w:val="21"/>
          <w:szCs w:val="21"/>
        </w:rPr>
      </w:pPr>
    </w:p>
    <w:p w14:paraId="2C6CC59E" w14:textId="55C24FB8" w:rsidR="00541AA7" w:rsidRPr="00541AA7" w:rsidRDefault="00541AA7" w:rsidP="00541AA7">
      <w:pPr>
        <w:rPr>
          <w:sz w:val="21"/>
          <w:szCs w:val="21"/>
        </w:rPr>
      </w:pPr>
      <w:r w:rsidRPr="00E32E29">
        <w:rPr>
          <w:i/>
          <w:iCs/>
          <w:sz w:val="21"/>
          <w:szCs w:val="21"/>
        </w:rPr>
        <w:t>Optioneel</w:t>
      </w:r>
      <w:r>
        <w:rPr>
          <w:sz w:val="21"/>
          <w:szCs w:val="21"/>
        </w:rPr>
        <w:t xml:space="preserve">: netwerk bijeenkomst, eventueel op landelijk niveau of in samenwerking et BREN of als pilot op </w:t>
      </w:r>
      <w:proofErr w:type="spellStart"/>
      <w:r>
        <w:rPr>
          <w:sz w:val="21"/>
          <w:szCs w:val="21"/>
        </w:rPr>
        <w:t>subregio</w:t>
      </w:r>
      <w:proofErr w:type="spellEnd"/>
      <w:r>
        <w:rPr>
          <w:sz w:val="21"/>
          <w:szCs w:val="21"/>
        </w:rPr>
        <w:t xml:space="preserve"> niveau</w:t>
      </w:r>
    </w:p>
    <w:p w14:paraId="591B7D94" w14:textId="38E8EC93" w:rsidR="00A2370A" w:rsidRDefault="00A2370A">
      <w:pPr>
        <w:rPr>
          <w:sz w:val="21"/>
          <w:szCs w:val="21"/>
        </w:rPr>
      </w:pPr>
      <w:r>
        <w:rPr>
          <w:sz w:val="21"/>
          <w:szCs w:val="21"/>
        </w:rPr>
        <w:br w:type="page"/>
      </w:r>
    </w:p>
    <w:p w14:paraId="6918072C" w14:textId="301FF230" w:rsidR="00BF53F7" w:rsidRDefault="00541AA7">
      <w:pPr>
        <w:rPr>
          <w:b/>
          <w:bCs/>
          <w:sz w:val="21"/>
          <w:szCs w:val="21"/>
        </w:rPr>
      </w:pPr>
      <w:r>
        <w:rPr>
          <w:b/>
          <w:bCs/>
          <w:sz w:val="21"/>
          <w:szCs w:val="21"/>
        </w:rPr>
        <w:lastRenderedPageBreak/>
        <w:t xml:space="preserve">6. </w:t>
      </w:r>
      <w:r w:rsidR="00BF53F7">
        <w:rPr>
          <w:b/>
          <w:bCs/>
          <w:sz w:val="21"/>
          <w:szCs w:val="21"/>
        </w:rPr>
        <w:t xml:space="preserve">Benodigde inzet van mensen/middelen </w:t>
      </w:r>
    </w:p>
    <w:p w14:paraId="7089B58C" w14:textId="58C66CD6" w:rsidR="00BF53F7" w:rsidRPr="00BF53F7" w:rsidRDefault="00BF53F7" w:rsidP="00FD1A6E">
      <w:pPr>
        <w:pStyle w:val="Lijstalinea"/>
        <w:numPr>
          <w:ilvl w:val="0"/>
          <w:numId w:val="10"/>
        </w:numPr>
        <w:rPr>
          <w:sz w:val="21"/>
          <w:szCs w:val="21"/>
        </w:rPr>
      </w:pPr>
      <w:r w:rsidRPr="00BF53F7">
        <w:rPr>
          <w:sz w:val="21"/>
          <w:szCs w:val="21"/>
        </w:rPr>
        <w:t>Vacatievergoeding Kernteam</w:t>
      </w:r>
      <w:r>
        <w:rPr>
          <w:sz w:val="21"/>
          <w:szCs w:val="21"/>
        </w:rPr>
        <w:t>, 4 uur p/m, € 100 p/u</w:t>
      </w:r>
      <w:r w:rsidR="00FD1A6E">
        <w:rPr>
          <w:sz w:val="21"/>
          <w:szCs w:val="21"/>
        </w:rPr>
        <w:t xml:space="preserve">.  Bij declaratie door gemiddeld 10 leden is het benodigde budget hiervoor </w:t>
      </w:r>
      <w:r w:rsidR="00A2370A">
        <w:rPr>
          <w:sz w:val="21"/>
          <w:szCs w:val="21"/>
        </w:rPr>
        <w:t xml:space="preserve">maximaal </w:t>
      </w:r>
      <w:r w:rsidR="00FD1A6E">
        <w:rPr>
          <w:sz w:val="21"/>
          <w:szCs w:val="21"/>
        </w:rPr>
        <w:t xml:space="preserve">4 x 12 x 100 x 10 = </w:t>
      </w:r>
      <w:r w:rsidR="00A2370A">
        <w:rPr>
          <w:rFonts w:cstheme="minorHAnsi"/>
          <w:sz w:val="21"/>
          <w:szCs w:val="21"/>
        </w:rPr>
        <w:t>€</w:t>
      </w:r>
      <w:r w:rsidR="00A2370A">
        <w:rPr>
          <w:sz w:val="21"/>
          <w:szCs w:val="21"/>
        </w:rPr>
        <w:t xml:space="preserve"> </w:t>
      </w:r>
      <w:r w:rsidR="00FD1A6E">
        <w:rPr>
          <w:sz w:val="21"/>
          <w:szCs w:val="21"/>
        </w:rPr>
        <w:t>48.000</w:t>
      </w:r>
      <w:r w:rsidR="00A2370A">
        <w:rPr>
          <w:sz w:val="21"/>
          <w:szCs w:val="21"/>
        </w:rPr>
        <w:t xml:space="preserve"> per jaar.</w:t>
      </w:r>
    </w:p>
    <w:p w14:paraId="6B7415B2" w14:textId="0D6B8B34" w:rsidR="00BF53F7" w:rsidRPr="00BF53F7" w:rsidRDefault="00BF53F7" w:rsidP="00FD1A6E">
      <w:pPr>
        <w:pStyle w:val="Lijstalinea"/>
        <w:numPr>
          <w:ilvl w:val="0"/>
          <w:numId w:val="10"/>
        </w:numPr>
        <w:rPr>
          <w:sz w:val="21"/>
          <w:szCs w:val="21"/>
        </w:rPr>
      </w:pPr>
      <w:r w:rsidRPr="00BF53F7">
        <w:rPr>
          <w:sz w:val="21"/>
          <w:szCs w:val="21"/>
        </w:rPr>
        <w:t xml:space="preserve">Procesbegeleider </w:t>
      </w:r>
      <w:r w:rsidR="00A2370A">
        <w:rPr>
          <w:sz w:val="21"/>
          <w:szCs w:val="21"/>
        </w:rPr>
        <w:t xml:space="preserve">gemiddeld </w:t>
      </w:r>
      <w:r w:rsidRPr="00BF53F7">
        <w:rPr>
          <w:sz w:val="21"/>
          <w:szCs w:val="21"/>
        </w:rPr>
        <w:t>6 uur p/w</w:t>
      </w:r>
      <w:r w:rsidR="00A2370A">
        <w:rPr>
          <w:sz w:val="21"/>
          <w:szCs w:val="21"/>
        </w:rPr>
        <w:t xml:space="preserve"> = </w:t>
      </w:r>
      <w:r w:rsidR="00A2370A">
        <w:rPr>
          <w:rFonts w:cstheme="minorHAnsi"/>
          <w:sz w:val="21"/>
          <w:szCs w:val="21"/>
        </w:rPr>
        <w:t>€</w:t>
      </w:r>
      <w:r w:rsidR="00A2370A">
        <w:rPr>
          <w:sz w:val="21"/>
          <w:szCs w:val="21"/>
        </w:rPr>
        <w:t xml:space="preserve"> 31.200 exc. 21% btw per jaar</w:t>
      </w:r>
    </w:p>
    <w:p w14:paraId="330DB7ED" w14:textId="3638D708" w:rsidR="00BF53F7" w:rsidRPr="00BF53F7" w:rsidRDefault="00BF53F7" w:rsidP="00FD1A6E">
      <w:pPr>
        <w:pStyle w:val="Lijstalinea"/>
        <w:numPr>
          <w:ilvl w:val="0"/>
          <w:numId w:val="10"/>
        </w:numPr>
        <w:rPr>
          <w:sz w:val="21"/>
          <w:szCs w:val="21"/>
        </w:rPr>
      </w:pPr>
      <w:r w:rsidRPr="00BF53F7">
        <w:rPr>
          <w:sz w:val="21"/>
          <w:szCs w:val="21"/>
        </w:rPr>
        <w:t>Aanpassingen regionale verwijskaart</w:t>
      </w:r>
      <w:r w:rsidR="00A2370A">
        <w:rPr>
          <w:sz w:val="21"/>
          <w:szCs w:val="21"/>
        </w:rPr>
        <w:t xml:space="preserve"> 1-2 x per jaar: ca </w:t>
      </w:r>
      <w:r w:rsidR="00A2370A">
        <w:rPr>
          <w:rFonts w:cstheme="minorHAnsi"/>
          <w:sz w:val="21"/>
          <w:szCs w:val="21"/>
        </w:rPr>
        <w:t>€</w:t>
      </w:r>
      <w:r w:rsidR="00A2370A">
        <w:rPr>
          <w:sz w:val="21"/>
          <w:szCs w:val="21"/>
        </w:rPr>
        <w:t>2.500</w:t>
      </w:r>
    </w:p>
    <w:p w14:paraId="22CF2C12" w14:textId="77777777" w:rsidR="00923FAA" w:rsidRDefault="00BF53F7" w:rsidP="00FD1A6E">
      <w:pPr>
        <w:pStyle w:val="Lijstalinea"/>
        <w:numPr>
          <w:ilvl w:val="0"/>
          <w:numId w:val="10"/>
        </w:numPr>
        <w:rPr>
          <w:sz w:val="21"/>
          <w:szCs w:val="21"/>
        </w:rPr>
      </w:pPr>
      <w:r w:rsidRPr="00BF53F7">
        <w:rPr>
          <w:sz w:val="21"/>
          <w:szCs w:val="21"/>
        </w:rPr>
        <w:t>Mogelijk 1-2 x life bijeenkomsten regionaal netwer</w:t>
      </w:r>
      <w:r w:rsidR="00923FAA">
        <w:rPr>
          <w:sz w:val="21"/>
          <w:szCs w:val="21"/>
        </w:rPr>
        <w:t>k</w:t>
      </w:r>
    </w:p>
    <w:p w14:paraId="6DB3F8FE" w14:textId="5A6E404E" w:rsidR="00923FAA" w:rsidRDefault="00A2370A" w:rsidP="00A2370A">
      <w:pPr>
        <w:pStyle w:val="Lijstalinea"/>
        <w:rPr>
          <w:sz w:val="21"/>
          <w:szCs w:val="21"/>
        </w:rPr>
      </w:pPr>
      <w:r>
        <w:rPr>
          <w:sz w:val="21"/>
          <w:szCs w:val="21"/>
        </w:rPr>
        <w:t xml:space="preserve">Ca </w:t>
      </w:r>
      <w:r>
        <w:rPr>
          <w:rFonts w:cstheme="minorHAnsi"/>
          <w:sz w:val="21"/>
          <w:szCs w:val="21"/>
        </w:rPr>
        <w:t>€</w:t>
      </w:r>
      <w:r>
        <w:rPr>
          <w:sz w:val="21"/>
          <w:szCs w:val="21"/>
        </w:rPr>
        <w:t xml:space="preserve"> 3.000 per jaar</w:t>
      </w:r>
    </w:p>
    <w:p w14:paraId="19800159" w14:textId="77777777" w:rsidR="00A2370A" w:rsidRDefault="00A2370A" w:rsidP="00A2370A">
      <w:pPr>
        <w:pStyle w:val="Lijstalinea"/>
        <w:rPr>
          <w:sz w:val="21"/>
          <w:szCs w:val="21"/>
        </w:rPr>
      </w:pPr>
    </w:p>
    <w:p w14:paraId="00DA64F1" w14:textId="151FE6FB" w:rsidR="00A2370A" w:rsidRDefault="00A2370A" w:rsidP="00A2370A">
      <w:pPr>
        <w:pStyle w:val="Lijstalinea"/>
        <w:rPr>
          <w:sz w:val="21"/>
          <w:szCs w:val="21"/>
        </w:rPr>
        <w:sectPr w:rsidR="00A2370A" w:rsidSect="00F7250B">
          <w:headerReference w:type="default" r:id="rId18"/>
          <w:footerReference w:type="default" r:id="rId19"/>
          <w:pgSz w:w="11906" w:h="16838"/>
          <w:pgMar w:top="1417" w:right="1417" w:bottom="1417" w:left="1417" w:header="708" w:footer="708" w:gutter="0"/>
          <w:cols w:space="708"/>
          <w:docGrid w:linePitch="360"/>
        </w:sectPr>
      </w:pPr>
      <w:r>
        <w:rPr>
          <w:sz w:val="21"/>
          <w:szCs w:val="21"/>
        </w:rPr>
        <w:t xml:space="preserve">Totale kosten  maximaal per jaar =  </w:t>
      </w:r>
      <w:r>
        <w:rPr>
          <w:rFonts w:cstheme="minorHAnsi"/>
          <w:sz w:val="21"/>
          <w:szCs w:val="21"/>
        </w:rPr>
        <w:t>€</w:t>
      </w:r>
      <w:r>
        <w:rPr>
          <w:sz w:val="21"/>
          <w:szCs w:val="21"/>
        </w:rPr>
        <w:t xml:space="preserve"> 84.700</w:t>
      </w:r>
      <w:r w:rsidR="000D1A19">
        <w:rPr>
          <w:sz w:val="21"/>
          <w:szCs w:val="21"/>
        </w:rPr>
        <w:t xml:space="preserve"> exc. btw)</w:t>
      </w:r>
    </w:p>
    <w:p w14:paraId="05E6C44C" w14:textId="03274BD2" w:rsidR="00BF53F7" w:rsidRPr="00923FAA" w:rsidRDefault="00923FAA" w:rsidP="00923FAA">
      <w:pPr>
        <w:rPr>
          <w:sz w:val="21"/>
          <w:szCs w:val="21"/>
        </w:rPr>
      </w:pPr>
      <w:r w:rsidRPr="00923FAA">
        <w:rPr>
          <w:b/>
          <w:bCs/>
          <w:sz w:val="21"/>
          <w:szCs w:val="21"/>
        </w:rPr>
        <w:lastRenderedPageBreak/>
        <w:t>Bijlage 1:</w:t>
      </w:r>
      <w:r w:rsidRPr="00923FAA">
        <w:rPr>
          <w:sz w:val="21"/>
          <w:szCs w:val="21"/>
        </w:rPr>
        <w:t xml:space="preserve"> </w:t>
      </w:r>
      <w:r w:rsidRPr="00923FAA">
        <w:rPr>
          <w:b/>
          <w:bCs/>
          <w:sz w:val="21"/>
          <w:szCs w:val="21"/>
        </w:rPr>
        <w:t>leden kernteam regio Zuid-Holland, versie maart 2024</w:t>
      </w:r>
    </w:p>
    <w:p w14:paraId="1E7ED27D" w14:textId="50976278" w:rsidR="00923FAA" w:rsidRDefault="00923FAA" w:rsidP="00923FAA">
      <w:pPr>
        <w:rPr>
          <w:sz w:val="21"/>
          <w:szCs w:val="21"/>
        </w:rPr>
      </w:pPr>
      <w:r>
        <w:rPr>
          <w:noProof/>
        </w:rPr>
        <w:drawing>
          <wp:inline distT="0" distB="0" distL="0" distR="0" wp14:anchorId="701E0F8A" wp14:editId="61A2671A">
            <wp:extent cx="8892540" cy="2633345"/>
            <wp:effectExtent l="0" t="0" r="3810" b="0"/>
            <wp:docPr id="6" name="Afbeelding 5" descr="Afbeelding met tekst, schermopname, Lettertype, nummer&#10;&#10;Automatisch gegenereerde beschrijving">
              <a:extLst xmlns:a="http://schemas.openxmlformats.org/drawingml/2006/main">
                <a:ext uri="{FF2B5EF4-FFF2-40B4-BE49-F238E27FC236}">
                  <a16:creationId xmlns:a16="http://schemas.microsoft.com/office/drawing/2014/main" id="{F2E0907E-C458-E209-FD21-C2D5DC06C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tekst, schermopname, Lettertype, nummer&#10;&#10;Automatisch gegenereerde beschrijving">
                      <a:extLst>
                        <a:ext uri="{FF2B5EF4-FFF2-40B4-BE49-F238E27FC236}">
                          <a16:creationId xmlns:a16="http://schemas.microsoft.com/office/drawing/2014/main" id="{F2E0907E-C458-E209-FD21-C2D5DC06C732}"/>
                        </a:ext>
                      </a:extLst>
                    </pic:cNvPr>
                    <pic:cNvPicPr>
                      <a:picLocks noChangeAspect="1"/>
                    </pic:cNvPicPr>
                  </pic:nvPicPr>
                  <pic:blipFill>
                    <a:blip r:embed="rId20"/>
                    <a:stretch>
                      <a:fillRect/>
                    </a:stretch>
                  </pic:blipFill>
                  <pic:spPr>
                    <a:xfrm>
                      <a:off x="0" y="0"/>
                      <a:ext cx="8892540" cy="2633345"/>
                    </a:xfrm>
                    <a:prstGeom prst="rect">
                      <a:avLst/>
                    </a:prstGeom>
                  </pic:spPr>
                </pic:pic>
              </a:graphicData>
            </a:graphic>
          </wp:inline>
        </w:drawing>
      </w:r>
    </w:p>
    <w:p w14:paraId="5AA97114" w14:textId="77777777" w:rsidR="00923FAA" w:rsidRDefault="00923FAA">
      <w:pPr>
        <w:rPr>
          <w:sz w:val="21"/>
          <w:szCs w:val="21"/>
        </w:rPr>
      </w:pPr>
      <w:r>
        <w:rPr>
          <w:sz w:val="21"/>
          <w:szCs w:val="21"/>
        </w:rPr>
        <w:br w:type="page"/>
      </w:r>
    </w:p>
    <w:p w14:paraId="7955186F" w14:textId="7E1DA09C" w:rsidR="00A2370A" w:rsidRDefault="00923FAA" w:rsidP="00923FAA">
      <w:pPr>
        <w:rPr>
          <w:sz w:val="21"/>
          <w:szCs w:val="21"/>
        </w:rPr>
      </w:pPr>
      <w:r>
        <w:rPr>
          <w:noProof/>
        </w:rPr>
        <w:lastRenderedPageBreak/>
        <w:drawing>
          <wp:inline distT="0" distB="0" distL="0" distR="0" wp14:anchorId="056BF124" wp14:editId="00747F9C">
            <wp:extent cx="8892540" cy="5001895"/>
            <wp:effectExtent l="0" t="0" r="3810" b="8255"/>
            <wp:docPr id="6594193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19319"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8892540" cy="5001895"/>
                    </a:xfrm>
                    <a:prstGeom prst="rect">
                      <a:avLst/>
                    </a:prstGeom>
                  </pic:spPr>
                </pic:pic>
              </a:graphicData>
            </a:graphic>
          </wp:inline>
        </w:drawing>
      </w:r>
    </w:p>
    <w:p w14:paraId="51A77B2E" w14:textId="77777777" w:rsidR="00A2370A" w:rsidRDefault="00A2370A">
      <w:pPr>
        <w:rPr>
          <w:sz w:val="21"/>
          <w:szCs w:val="21"/>
        </w:rPr>
      </w:pPr>
      <w:r>
        <w:rPr>
          <w:sz w:val="21"/>
          <w:szCs w:val="21"/>
        </w:rPr>
        <w:br w:type="page"/>
      </w:r>
    </w:p>
    <w:p w14:paraId="3915384C" w14:textId="1F952776" w:rsidR="00923FAA" w:rsidRPr="00923FAA" w:rsidRDefault="00A2370A" w:rsidP="00923FAA">
      <w:pPr>
        <w:rPr>
          <w:sz w:val="21"/>
          <w:szCs w:val="21"/>
        </w:rPr>
      </w:pPr>
      <w:r>
        <w:rPr>
          <w:noProof/>
        </w:rPr>
        <w:lastRenderedPageBreak/>
        <mc:AlternateContent>
          <mc:Choice Requires="wps">
            <w:drawing>
              <wp:anchor distT="0" distB="0" distL="114300" distR="114300" simplePos="0" relativeHeight="251659264" behindDoc="0" locked="0" layoutInCell="1" allowOverlap="1" wp14:anchorId="3817A7CB" wp14:editId="0132428D">
                <wp:simplePos x="0" y="0"/>
                <wp:positionH relativeFrom="column">
                  <wp:posOffset>1924428</wp:posOffset>
                </wp:positionH>
                <wp:positionV relativeFrom="paragraph">
                  <wp:posOffset>-436808</wp:posOffset>
                </wp:positionV>
                <wp:extent cx="2534855" cy="416689"/>
                <wp:effectExtent l="0" t="0" r="18415" b="21590"/>
                <wp:wrapNone/>
                <wp:docPr id="1509184774" name="Tekstvak 3"/>
                <wp:cNvGraphicFramePr/>
                <a:graphic xmlns:a="http://schemas.openxmlformats.org/drawingml/2006/main">
                  <a:graphicData uri="http://schemas.microsoft.com/office/word/2010/wordprocessingShape">
                    <wps:wsp>
                      <wps:cNvSpPr txBox="1"/>
                      <wps:spPr>
                        <a:xfrm>
                          <a:off x="0" y="0"/>
                          <a:ext cx="2534855" cy="416689"/>
                        </a:xfrm>
                        <a:prstGeom prst="rect">
                          <a:avLst/>
                        </a:prstGeom>
                        <a:solidFill>
                          <a:schemeClr val="lt1"/>
                        </a:solidFill>
                        <a:ln w="6350">
                          <a:solidFill>
                            <a:prstClr val="black"/>
                          </a:solidFill>
                        </a:ln>
                      </wps:spPr>
                      <wps:txbx>
                        <w:txbxContent>
                          <w:p w14:paraId="7F6C825E" w14:textId="002FD825" w:rsidR="00A2370A" w:rsidRPr="00A2370A" w:rsidRDefault="00A2370A" w:rsidP="00A2370A">
                            <w:pPr>
                              <w:jc w:val="center"/>
                              <w:rPr>
                                <w:b/>
                                <w:bCs/>
                                <w:lang w:val="en-US"/>
                              </w:rPr>
                            </w:pPr>
                            <w:r w:rsidRPr="00A2370A">
                              <w:rPr>
                                <w:b/>
                                <w:bCs/>
                                <w:lang w:val="en-US"/>
                              </w:rPr>
                              <w:t>Bijlage 3</w:t>
                            </w:r>
                            <w:r>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17A7CB" id="_x0000_t202" coordsize="21600,21600" o:spt="202" path="m,l,21600r21600,l21600,xe">
                <v:stroke joinstyle="miter"/>
                <v:path gradientshapeok="t" o:connecttype="rect"/>
              </v:shapetype>
              <v:shape id="Tekstvak 3" o:spid="_x0000_s1026" type="#_x0000_t202" style="position:absolute;margin-left:151.55pt;margin-top:-34.4pt;width:199.6pt;height:3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pDOA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" fillcolor="white [3201]" strokeweight=".5pt">
                <v:textbox>
                  <w:txbxContent>
                    <w:p w14:paraId="7F6C825E" w14:textId="002FD825" w:rsidR="00A2370A" w:rsidRPr="00A2370A" w:rsidRDefault="00A2370A" w:rsidP="00A2370A">
                      <w:pPr>
                        <w:jc w:val="center"/>
                        <w:rPr>
                          <w:b/>
                          <w:bCs/>
                          <w:lang w:val="en-US"/>
                        </w:rPr>
                      </w:pPr>
                      <w:r w:rsidRPr="00A2370A">
                        <w:rPr>
                          <w:b/>
                          <w:bCs/>
                          <w:lang w:val="en-US"/>
                        </w:rPr>
                        <w:t>Bijlage 3</w:t>
                      </w:r>
                      <w:r>
                        <w:rPr>
                          <w:b/>
                          <w:bCs/>
                          <w:lang w:val="en-US"/>
                        </w:rPr>
                        <w:t>:</w:t>
                      </w:r>
                    </w:p>
                  </w:txbxContent>
                </v:textbox>
              </v:shape>
            </w:pict>
          </mc:Fallback>
        </mc:AlternateContent>
      </w:r>
      <w:r>
        <w:rPr>
          <w:noProof/>
        </w:rPr>
        <w:drawing>
          <wp:inline distT="0" distB="0" distL="0" distR="0" wp14:anchorId="74283103" wp14:editId="68A49353">
            <wp:extent cx="8892540" cy="5001895"/>
            <wp:effectExtent l="0" t="0" r="3810" b="8255"/>
            <wp:docPr id="12451119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11960"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8892540" cy="5001895"/>
                    </a:xfrm>
                    <a:prstGeom prst="rect">
                      <a:avLst/>
                    </a:prstGeom>
                  </pic:spPr>
                </pic:pic>
              </a:graphicData>
            </a:graphic>
          </wp:inline>
        </w:drawing>
      </w:r>
    </w:p>
    <w:sectPr w:rsidR="00923FAA" w:rsidRPr="00923FAA" w:rsidSect="00F7250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A0B77" w14:textId="77777777" w:rsidR="00F7250B" w:rsidRDefault="00F7250B" w:rsidP="00751979">
      <w:pPr>
        <w:spacing w:after="0" w:line="240" w:lineRule="auto"/>
      </w:pPr>
      <w:r>
        <w:separator/>
      </w:r>
    </w:p>
  </w:endnote>
  <w:endnote w:type="continuationSeparator" w:id="0">
    <w:p w14:paraId="252E71AD" w14:textId="77777777" w:rsidR="00F7250B" w:rsidRDefault="00F7250B" w:rsidP="00751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D18A9" w14:textId="4512B3F5" w:rsidR="00751979" w:rsidRPr="00751979" w:rsidRDefault="00751979">
    <w:pPr>
      <w:pStyle w:val="Voettekst"/>
      <w:rPr>
        <w:i/>
        <w:iCs/>
        <w:sz w:val="18"/>
        <w:szCs w:val="18"/>
      </w:rPr>
    </w:pPr>
    <w:r w:rsidRPr="00751979">
      <w:rPr>
        <w:i/>
        <w:iCs/>
        <w:sz w:val="18"/>
        <w:szCs w:val="18"/>
      </w:rPr>
      <w:fldChar w:fldCharType="begin"/>
    </w:r>
    <w:r w:rsidRPr="00751979">
      <w:rPr>
        <w:i/>
        <w:iCs/>
        <w:sz w:val="18"/>
        <w:szCs w:val="18"/>
      </w:rPr>
      <w:instrText xml:space="preserve"> FILENAME   \* MERGEFORMAT </w:instrText>
    </w:r>
    <w:r w:rsidRPr="00751979">
      <w:rPr>
        <w:i/>
        <w:iCs/>
        <w:sz w:val="18"/>
        <w:szCs w:val="18"/>
      </w:rPr>
      <w:fldChar w:fldCharType="separate"/>
    </w:r>
    <w:r w:rsidR="00541AA7">
      <w:rPr>
        <w:i/>
        <w:iCs/>
        <w:noProof/>
        <w:sz w:val="18"/>
        <w:szCs w:val="18"/>
      </w:rPr>
      <w:t>Jaarplan KEET regio Zuid Holland 2024  _CONCEPT_versie 3 mei 2024.docx</w:t>
    </w:r>
    <w:r w:rsidRPr="00751979">
      <w:rPr>
        <w:i/>
        <w:iCs/>
        <w:sz w:val="18"/>
        <w:szCs w:val="18"/>
      </w:rPr>
      <w:fldChar w:fldCharType="end"/>
    </w:r>
    <w:r w:rsidRPr="00751979">
      <w:rPr>
        <w:i/>
        <w:iCs/>
        <w:sz w:val="18"/>
        <w:szCs w:val="18"/>
      </w:rPr>
      <w:tab/>
      <w:t xml:space="preserve">p </w:t>
    </w:r>
    <w:r w:rsidRPr="00751979">
      <w:rPr>
        <w:i/>
        <w:iCs/>
        <w:sz w:val="18"/>
        <w:szCs w:val="18"/>
      </w:rPr>
      <w:fldChar w:fldCharType="begin"/>
    </w:r>
    <w:r w:rsidRPr="00751979">
      <w:rPr>
        <w:i/>
        <w:iCs/>
        <w:sz w:val="18"/>
        <w:szCs w:val="18"/>
      </w:rPr>
      <w:instrText xml:space="preserve"> PAGE   \* MERGEFORMAT </w:instrText>
    </w:r>
    <w:r w:rsidRPr="00751979">
      <w:rPr>
        <w:i/>
        <w:iCs/>
        <w:sz w:val="18"/>
        <w:szCs w:val="18"/>
      </w:rPr>
      <w:fldChar w:fldCharType="separate"/>
    </w:r>
    <w:r w:rsidRPr="00751979">
      <w:rPr>
        <w:i/>
        <w:iCs/>
        <w:noProof/>
        <w:sz w:val="18"/>
        <w:szCs w:val="18"/>
      </w:rPr>
      <w:t>1</w:t>
    </w:r>
    <w:r w:rsidRPr="00751979">
      <w:rPr>
        <w:i/>
        <w:iCs/>
        <w:sz w:val="18"/>
        <w:szCs w:val="18"/>
      </w:rPr>
      <w:fldChar w:fldCharType="end"/>
    </w:r>
    <w:r w:rsidRPr="00751979">
      <w:rPr>
        <w:i/>
        <w:iCs/>
        <w:sz w:val="18"/>
        <w:szCs w:val="18"/>
      </w:rPr>
      <w:t xml:space="preserve"> van </w:t>
    </w:r>
    <w:r w:rsidRPr="00751979">
      <w:rPr>
        <w:i/>
        <w:iCs/>
        <w:sz w:val="18"/>
        <w:szCs w:val="18"/>
      </w:rPr>
      <w:fldChar w:fldCharType="begin"/>
    </w:r>
    <w:r w:rsidRPr="00751979">
      <w:rPr>
        <w:i/>
        <w:iCs/>
        <w:sz w:val="18"/>
        <w:szCs w:val="18"/>
      </w:rPr>
      <w:instrText xml:space="preserve"> NUMPAGES   \* MERGEFORMAT </w:instrText>
    </w:r>
    <w:r w:rsidRPr="00751979">
      <w:rPr>
        <w:i/>
        <w:iCs/>
        <w:sz w:val="18"/>
        <w:szCs w:val="18"/>
      </w:rPr>
      <w:fldChar w:fldCharType="separate"/>
    </w:r>
    <w:r w:rsidRPr="00751979">
      <w:rPr>
        <w:i/>
        <w:iCs/>
        <w:noProof/>
        <w:sz w:val="18"/>
        <w:szCs w:val="18"/>
      </w:rPr>
      <w:t>5</w:t>
    </w:r>
    <w:r w:rsidRPr="00751979">
      <w:rPr>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E45D1" w14:textId="77777777" w:rsidR="00F7250B" w:rsidRDefault="00F7250B" w:rsidP="00751979">
      <w:pPr>
        <w:spacing w:after="0" w:line="240" w:lineRule="auto"/>
      </w:pPr>
      <w:r>
        <w:separator/>
      </w:r>
    </w:p>
  </w:footnote>
  <w:footnote w:type="continuationSeparator" w:id="0">
    <w:p w14:paraId="34832871" w14:textId="77777777" w:rsidR="00F7250B" w:rsidRDefault="00F7250B" w:rsidP="00751979">
      <w:pPr>
        <w:spacing w:after="0" w:line="240" w:lineRule="auto"/>
      </w:pPr>
      <w:r>
        <w:continuationSeparator/>
      </w:r>
    </w:p>
  </w:footnote>
  <w:footnote w:id="1">
    <w:p w14:paraId="70CCA190" w14:textId="36AB99ED" w:rsidR="00D8537D" w:rsidRPr="00D8537D" w:rsidRDefault="00D8537D">
      <w:pPr>
        <w:pStyle w:val="Voetnoottekst"/>
        <w:rPr>
          <w:lang w:val="en-US"/>
        </w:rPr>
      </w:pPr>
      <w:r w:rsidRPr="00A0717C">
        <w:rPr>
          <w:rStyle w:val="Voetnootmarkering"/>
        </w:rPr>
        <w:footnoteRef/>
      </w:r>
      <w:r w:rsidRPr="00A0717C">
        <w:t xml:space="preserve"> </w:t>
      </w:r>
      <w:r w:rsidR="00A0717C">
        <w:object w:dxaOrig="1503" w:dyaOrig="982" w14:anchorId="6653C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2pt;height:49.2pt">
            <v:imagedata r:id="rId1" o:title=""/>
          </v:shape>
          <o:OLEObject Type="Embed" ProgID="PowerPoint.Show.12" ShapeID="_x0000_i1026" DrawAspect="Icon" ObjectID="_1776432685" r:id="rId2"/>
        </w:objec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8144F" w14:textId="6F676055" w:rsidR="00CA6423" w:rsidRDefault="00CA6423">
    <w:pPr>
      <w:pStyle w:val="Koptekst"/>
    </w:pPr>
    <w:r>
      <w:rPr>
        <w:noProof/>
      </w:rPr>
      <w:drawing>
        <wp:anchor distT="0" distB="0" distL="114300" distR="114300" simplePos="0" relativeHeight="251658240" behindDoc="0" locked="0" layoutInCell="1" allowOverlap="1" wp14:anchorId="6BE78BEC" wp14:editId="4048B7C8">
          <wp:simplePos x="0" y="0"/>
          <wp:positionH relativeFrom="column">
            <wp:posOffset>-622300</wp:posOffset>
          </wp:positionH>
          <wp:positionV relativeFrom="paragraph">
            <wp:posOffset>-276225</wp:posOffset>
          </wp:positionV>
          <wp:extent cx="2464435" cy="480060"/>
          <wp:effectExtent l="0" t="0" r="0" b="0"/>
          <wp:wrapSquare wrapText="bothSides"/>
          <wp:docPr id="1636751248"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76615" name="Afbeelding 1" descr="Afbeelding met tekst, Lettertype, schermopname, Graphic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464435" cy="480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F93510"/>
    <w:multiLevelType w:val="hybridMultilevel"/>
    <w:tmpl w:val="B3F0779C"/>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1" w15:restartNumberingAfterBreak="0">
    <w:nsid w:val="15F50B4B"/>
    <w:multiLevelType w:val="hybridMultilevel"/>
    <w:tmpl w:val="B8CACBA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EF00313"/>
    <w:multiLevelType w:val="multilevel"/>
    <w:tmpl w:val="B8C026CC"/>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4"/>
      <w:numFmt w:val="bullet"/>
      <w:lvlText w:val="-"/>
      <w:lvlJc w:val="left"/>
      <w:pPr>
        <w:ind w:left="1800" w:hanging="360"/>
      </w:pPr>
      <w:rPr>
        <w:rFonts w:ascii="Calibri" w:eastAsiaTheme="minorHAnsi" w:hAnsi="Calibri" w:cs="Calibri"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3E063EEA"/>
    <w:multiLevelType w:val="hybridMultilevel"/>
    <w:tmpl w:val="2884D330"/>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1644F74"/>
    <w:multiLevelType w:val="hybridMultilevel"/>
    <w:tmpl w:val="8FAEA67E"/>
    <w:lvl w:ilvl="0" w:tplc="4054626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3CE6D9F"/>
    <w:multiLevelType w:val="hybridMultilevel"/>
    <w:tmpl w:val="6ADA945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4ABB3054"/>
    <w:multiLevelType w:val="multilevel"/>
    <w:tmpl w:val="AA1ED918"/>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532C0089"/>
    <w:multiLevelType w:val="hybridMultilevel"/>
    <w:tmpl w:val="2542A3DA"/>
    <w:lvl w:ilvl="0" w:tplc="E8F20BC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D75DE7"/>
    <w:multiLevelType w:val="hybridMultilevel"/>
    <w:tmpl w:val="232EFE0C"/>
    <w:lvl w:ilvl="0" w:tplc="0194C696">
      <w:start w:val="1"/>
      <w:numFmt w:val="decimal"/>
      <w:lvlText w:val="%1."/>
      <w:lvlJc w:val="left"/>
      <w:pPr>
        <w:ind w:left="710" w:hanging="71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AB002DF"/>
    <w:multiLevelType w:val="multilevel"/>
    <w:tmpl w:val="840AD1A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988247770">
    <w:abstractNumId w:val="9"/>
  </w:num>
  <w:num w:numId="2" w16cid:durableId="658727120">
    <w:abstractNumId w:val="2"/>
  </w:num>
  <w:num w:numId="3" w16cid:durableId="42409631">
    <w:abstractNumId w:val="7"/>
  </w:num>
  <w:num w:numId="4" w16cid:durableId="1946040428">
    <w:abstractNumId w:val="6"/>
  </w:num>
  <w:num w:numId="5" w16cid:durableId="855075069">
    <w:abstractNumId w:val="8"/>
  </w:num>
  <w:num w:numId="6" w16cid:durableId="934366573">
    <w:abstractNumId w:val="0"/>
  </w:num>
  <w:num w:numId="7" w16cid:durableId="1053654085">
    <w:abstractNumId w:val="5"/>
  </w:num>
  <w:num w:numId="8" w16cid:durableId="2074546784">
    <w:abstractNumId w:val="4"/>
  </w:num>
  <w:num w:numId="9" w16cid:durableId="1611863625">
    <w:abstractNumId w:val="3"/>
  </w:num>
  <w:num w:numId="10" w16cid:durableId="2055225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B0E"/>
    <w:rsid w:val="00011A4C"/>
    <w:rsid w:val="00026DED"/>
    <w:rsid w:val="000555A5"/>
    <w:rsid w:val="0007433B"/>
    <w:rsid w:val="000D1A19"/>
    <w:rsid w:val="000E1DDF"/>
    <w:rsid w:val="000F6722"/>
    <w:rsid w:val="00146D2F"/>
    <w:rsid w:val="001910CC"/>
    <w:rsid w:val="001D1F04"/>
    <w:rsid w:val="00215B50"/>
    <w:rsid w:val="00220B0E"/>
    <w:rsid w:val="00223464"/>
    <w:rsid w:val="00230564"/>
    <w:rsid w:val="00254093"/>
    <w:rsid w:val="00264AB6"/>
    <w:rsid w:val="00270F97"/>
    <w:rsid w:val="002838A7"/>
    <w:rsid w:val="00297370"/>
    <w:rsid w:val="002A6CEB"/>
    <w:rsid w:val="002D5D56"/>
    <w:rsid w:val="002E6154"/>
    <w:rsid w:val="002E6E18"/>
    <w:rsid w:val="00336045"/>
    <w:rsid w:val="003464E1"/>
    <w:rsid w:val="00347B8B"/>
    <w:rsid w:val="003A088D"/>
    <w:rsid w:val="003A4299"/>
    <w:rsid w:val="003E22AB"/>
    <w:rsid w:val="003F32A8"/>
    <w:rsid w:val="00406FA3"/>
    <w:rsid w:val="004576D8"/>
    <w:rsid w:val="004B7416"/>
    <w:rsid w:val="004D21B9"/>
    <w:rsid w:val="004E26D8"/>
    <w:rsid w:val="00501297"/>
    <w:rsid w:val="00506358"/>
    <w:rsid w:val="00506639"/>
    <w:rsid w:val="00540FFB"/>
    <w:rsid w:val="00541AA7"/>
    <w:rsid w:val="005608B6"/>
    <w:rsid w:val="00570FDC"/>
    <w:rsid w:val="0057330E"/>
    <w:rsid w:val="00597DF3"/>
    <w:rsid w:val="005A504F"/>
    <w:rsid w:val="005F05C1"/>
    <w:rsid w:val="00653698"/>
    <w:rsid w:val="00660D48"/>
    <w:rsid w:val="006A2608"/>
    <w:rsid w:val="006C4E7E"/>
    <w:rsid w:val="006E14B8"/>
    <w:rsid w:val="0070203D"/>
    <w:rsid w:val="00735DA5"/>
    <w:rsid w:val="00737910"/>
    <w:rsid w:val="00747476"/>
    <w:rsid w:val="00751979"/>
    <w:rsid w:val="00763684"/>
    <w:rsid w:val="0077749F"/>
    <w:rsid w:val="007827BF"/>
    <w:rsid w:val="007B5468"/>
    <w:rsid w:val="008803CF"/>
    <w:rsid w:val="008C6522"/>
    <w:rsid w:val="008E488E"/>
    <w:rsid w:val="00907147"/>
    <w:rsid w:val="00923FAA"/>
    <w:rsid w:val="00941053"/>
    <w:rsid w:val="00956F95"/>
    <w:rsid w:val="009A4CFC"/>
    <w:rsid w:val="009A5EC9"/>
    <w:rsid w:val="009A6E1A"/>
    <w:rsid w:val="009B3758"/>
    <w:rsid w:val="009C0917"/>
    <w:rsid w:val="009D24C7"/>
    <w:rsid w:val="009F75C7"/>
    <w:rsid w:val="00A0717C"/>
    <w:rsid w:val="00A2370A"/>
    <w:rsid w:val="00A334CE"/>
    <w:rsid w:val="00A52C68"/>
    <w:rsid w:val="00AA2802"/>
    <w:rsid w:val="00B46597"/>
    <w:rsid w:val="00B50481"/>
    <w:rsid w:val="00B6410C"/>
    <w:rsid w:val="00BA5D5C"/>
    <w:rsid w:val="00BF53F7"/>
    <w:rsid w:val="00BF5752"/>
    <w:rsid w:val="00C01116"/>
    <w:rsid w:val="00C64502"/>
    <w:rsid w:val="00CA6423"/>
    <w:rsid w:val="00D06970"/>
    <w:rsid w:val="00D73FA6"/>
    <w:rsid w:val="00D8537D"/>
    <w:rsid w:val="00D92C36"/>
    <w:rsid w:val="00D97338"/>
    <w:rsid w:val="00DA52D6"/>
    <w:rsid w:val="00E27F3F"/>
    <w:rsid w:val="00E32E29"/>
    <w:rsid w:val="00E47BE4"/>
    <w:rsid w:val="00E73FA7"/>
    <w:rsid w:val="00E851AD"/>
    <w:rsid w:val="00EB640A"/>
    <w:rsid w:val="00F27696"/>
    <w:rsid w:val="00F36EED"/>
    <w:rsid w:val="00F5532B"/>
    <w:rsid w:val="00F6383C"/>
    <w:rsid w:val="00F7250B"/>
    <w:rsid w:val="00F72D02"/>
    <w:rsid w:val="00F83272"/>
    <w:rsid w:val="00F90831"/>
    <w:rsid w:val="00F917F3"/>
    <w:rsid w:val="00FA285F"/>
    <w:rsid w:val="00FA7A46"/>
    <w:rsid w:val="00FB5D1C"/>
    <w:rsid w:val="00FB5F7E"/>
    <w:rsid w:val="00FB69E2"/>
    <w:rsid w:val="00FD1A6E"/>
    <w:rsid w:val="00FE38D0"/>
    <w:rsid w:val="00FF2D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95600"/>
  <w15:chartTrackingRefBased/>
  <w15:docId w15:val="{2C50B156-56C0-4F36-B235-A052B4240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utoRedefine/>
    <w:uiPriority w:val="1"/>
    <w:qFormat/>
    <w:rsid w:val="00FB69E2"/>
    <w:pPr>
      <w:spacing w:after="0" w:line="240" w:lineRule="auto"/>
    </w:pPr>
    <w:rPr>
      <w:sz w:val="21"/>
    </w:rPr>
  </w:style>
  <w:style w:type="character" w:styleId="Hyperlink">
    <w:name w:val="Hyperlink"/>
    <w:basedOn w:val="Standaardalinea-lettertype"/>
    <w:uiPriority w:val="99"/>
    <w:unhideWhenUsed/>
    <w:rsid w:val="00220B0E"/>
    <w:rPr>
      <w:color w:val="0563C1" w:themeColor="hyperlink"/>
      <w:u w:val="single"/>
    </w:rPr>
  </w:style>
  <w:style w:type="character" w:styleId="Onopgelostemelding">
    <w:name w:val="Unresolved Mention"/>
    <w:basedOn w:val="Standaardalinea-lettertype"/>
    <w:uiPriority w:val="99"/>
    <w:semiHidden/>
    <w:unhideWhenUsed/>
    <w:rsid w:val="00220B0E"/>
    <w:rPr>
      <w:color w:val="605E5C"/>
      <w:shd w:val="clear" w:color="auto" w:fill="E1DFDD"/>
    </w:rPr>
  </w:style>
  <w:style w:type="character" w:styleId="GevolgdeHyperlink">
    <w:name w:val="FollowedHyperlink"/>
    <w:basedOn w:val="Standaardalinea-lettertype"/>
    <w:uiPriority w:val="99"/>
    <w:semiHidden/>
    <w:unhideWhenUsed/>
    <w:rsid w:val="00297370"/>
    <w:rPr>
      <w:color w:val="954F72" w:themeColor="followedHyperlink"/>
      <w:u w:val="single"/>
    </w:rPr>
  </w:style>
  <w:style w:type="paragraph" w:styleId="Lijstalinea">
    <w:name w:val="List Paragraph"/>
    <w:basedOn w:val="Standaard"/>
    <w:uiPriority w:val="34"/>
    <w:qFormat/>
    <w:rsid w:val="00406FA3"/>
    <w:pPr>
      <w:ind w:left="720"/>
      <w:contextualSpacing/>
    </w:pPr>
  </w:style>
  <w:style w:type="paragraph" w:styleId="Koptekst">
    <w:name w:val="header"/>
    <w:basedOn w:val="Standaard"/>
    <w:link w:val="KoptekstChar"/>
    <w:uiPriority w:val="99"/>
    <w:unhideWhenUsed/>
    <w:rsid w:val="007519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1979"/>
  </w:style>
  <w:style w:type="paragraph" w:styleId="Voettekst">
    <w:name w:val="footer"/>
    <w:basedOn w:val="Standaard"/>
    <w:link w:val="VoettekstChar"/>
    <w:uiPriority w:val="99"/>
    <w:unhideWhenUsed/>
    <w:rsid w:val="007519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1979"/>
  </w:style>
  <w:style w:type="paragraph" w:styleId="Voetnoottekst">
    <w:name w:val="footnote text"/>
    <w:basedOn w:val="Standaard"/>
    <w:link w:val="VoetnoottekstChar"/>
    <w:uiPriority w:val="99"/>
    <w:semiHidden/>
    <w:unhideWhenUsed/>
    <w:rsid w:val="00D8537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8537D"/>
    <w:rPr>
      <w:sz w:val="20"/>
      <w:szCs w:val="20"/>
    </w:rPr>
  </w:style>
  <w:style w:type="character" w:styleId="Voetnootmarkering">
    <w:name w:val="footnote reference"/>
    <w:basedOn w:val="Standaardalinea-lettertype"/>
    <w:uiPriority w:val="99"/>
    <w:semiHidden/>
    <w:unhideWhenUsed/>
    <w:rsid w:val="00D853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26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enzh.nl/wp-content/uploads/2023/09/K-EET_interactieve-verwijskaart-eetstoornissen-Zuid-Holland-versie-september-2023.pdf" TargetMode="External"/><Relationship Id="rId13" Type="http://schemas.openxmlformats.org/officeDocument/2006/relationships/hyperlink" Target="https://www.firsteetkit.nl/iemand-steunen"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youtube.com/watch?v=KKBU-o5znTk" TargetMode="External"/><Relationship Id="rId17" Type="http://schemas.openxmlformats.org/officeDocument/2006/relationships/hyperlink" Target="http://www.firsteetkit.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enniscentrum-kjp.nl/keet/"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Kre1icS5EWk" TargetMode="External"/><Relationship Id="rId24" Type="http://schemas.openxmlformats.org/officeDocument/2006/relationships/image" Target="media/image7.svg"/><Relationship Id="rId5" Type="http://schemas.openxmlformats.org/officeDocument/2006/relationships/webSettings" Target="webSettings.xml"/><Relationship Id="rId15" Type="http://schemas.openxmlformats.org/officeDocument/2006/relationships/hyperlink" Target="https://brenzh.nl/k-eet/" TargetMode="External"/><Relationship Id="rId23" Type="http://schemas.openxmlformats.org/officeDocument/2006/relationships/image" Target="media/image6.png"/><Relationship Id="rId10" Type="http://schemas.openxmlformats.org/officeDocument/2006/relationships/hyperlink" Target="https://www.youtube.com/watch?v=qnESXc2CQO8&amp;t=138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qnESXc2CQO8&amp;t=138s" TargetMode="External"/><Relationship Id="rId14" Type="http://schemas.openxmlformats.org/officeDocument/2006/relationships/hyperlink" Target="https://www.youtube.com/@firsteetcast6497" TargetMode="External"/><Relationship Id="rId22" Type="http://schemas.openxmlformats.org/officeDocument/2006/relationships/image" Target="media/image5.svg"/></Relationships>
</file>

<file path=word/_rels/footnotes.xml.rels><?xml version="1.0" encoding="UTF-8" standalone="yes"?>
<Relationships xmlns="http://schemas.openxmlformats.org/package/2006/relationships"><Relationship Id="rId2" Type="http://schemas.openxmlformats.org/officeDocument/2006/relationships/package" Target="embeddings/Microsoft_PowerPoint_Presentation.pptx"/><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E1739-8349-4FED-BAB5-A680EF72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2925</Words>
  <Characters>16091</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Jansen</dc:creator>
  <cp:keywords/>
  <dc:description/>
  <cp:lastModifiedBy>Anita Jansen</cp:lastModifiedBy>
  <cp:revision>16</cp:revision>
  <cp:lastPrinted>2024-03-25T11:32:00Z</cp:lastPrinted>
  <dcterms:created xsi:type="dcterms:W3CDTF">2024-05-03T12:58:00Z</dcterms:created>
  <dcterms:modified xsi:type="dcterms:W3CDTF">2024-05-05T14:45:00Z</dcterms:modified>
</cp:coreProperties>
</file>